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EED1" w14:textId="339329A1" w:rsidR="001F3F5A" w:rsidRPr="006A5216" w:rsidRDefault="006265FD" w:rsidP="006A5216">
      <w:pPr>
        <w:jc w:val="right"/>
        <w:rPr>
          <w:rFonts w:ascii="Arial" w:hAnsi="Arial" w:cs="Arial"/>
        </w:rPr>
      </w:pPr>
      <w:r w:rsidRPr="006A5216">
        <w:rPr>
          <w:rFonts w:ascii="Arial" w:hAnsi="Arial" w:cs="Arial"/>
        </w:rPr>
        <w:t xml:space="preserve">Wednesday </w:t>
      </w:r>
      <w:r w:rsidR="0068246F">
        <w:rPr>
          <w:rFonts w:ascii="Arial" w:hAnsi="Arial" w:cs="Arial"/>
        </w:rPr>
        <w:t>28</w:t>
      </w:r>
      <w:r w:rsidRPr="006A5216">
        <w:rPr>
          <w:rFonts w:ascii="Arial" w:hAnsi="Arial" w:cs="Arial"/>
          <w:vertAlign w:val="superscript"/>
        </w:rPr>
        <w:t>th</w:t>
      </w:r>
      <w:r w:rsidRPr="006A5216">
        <w:rPr>
          <w:rFonts w:ascii="Arial" w:hAnsi="Arial" w:cs="Arial"/>
        </w:rPr>
        <w:t xml:space="preserve"> January 2026</w:t>
      </w:r>
    </w:p>
    <w:p w14:paraId="0D7EA7CF" w14:textId="473F381D" w:rsidR="00DC44A9" w:rsidRDefault="00DC44A9" w:rsidP="006A5216">
      <w:pPr>
        <w:pStyle w:val="NormalWeb"/>
        <w:shd w:val="clear" w:color="auto" w:fill="FFFFFF"/>
        <w:spacing w:before="0" w:beforeAutospacing="0" w:after="0" w:afterAutospacing="0"/>
        <w:rPr>
          <w:rFonts w:ascii="Arial" w:hAnsi="Arial" w:cs="Arial"/>
        </w:rPr>
      </w:pPr>
    </w:p>
    <w:p w14:paraId="60F7C4E9" w14:textId="4C17592C" w:rsidR="0068246F" w:rsidRDefault="0068246F" w:rsidP="0068246F">
      <w:pPr>
        <w:rPr>
          <w:rFonts w:ascii="Arial" w:hAnsi="Arial" w:cs="Arial"/>
          <w:b/>
          <w:bCs/>
        </w:rPr>
      </w:pPr>
      <w:r w:rsidRPr="0068246F">
        <w:rPr>
          <w:rFonts w:ascii="Arial" w:hAnsi="Arial" w:cs="Arial"/>
          <w:b/>
          <w:bCs/>
        </w:rPr>
        <w:t>Dear Parent</w:t>
      </w:r>
      <w:r>
        <w:rPr>
          <w:rFonts w:ascii="Arial" w:hAnsi="Arial" w:cs="Arial"/>
          <w:b/>
          <w:bCs/>
        </w:rPr>
        <w:t>/</w:t>
      </w:r>
      <w:r w:rsidRPr="0068246F">
        <w:rPr>
          <w:rFonts w:ascii="Arial" w:hAnsi="Arial" w:cs="Arial"/>
          <w:b/>
          <w:bCs/>
        </w:rPr>
        <w:t>Carer,</w:t>
      </w:r>
    </w:p>
    <w:p w14:paraId="3037E265" w14:textId="77777777" w:rsidR="0068246F" w:rsidRPr="0068246F" w:rsidRDefault="0068246F" w:rsidP="0068246F">
      <w:pPr>
        <w:rPr>
          <w:rFonts w:ascii="Arial" w:hAnsi="Arial" w:cs="Arial"/>
        </w:rPr>
      </w:pPr>
    </w:p>
    <w:p w14:paraId="652C6159" w14:textId="77777777" w:rsidR="00566C6E" w:rsidRDefault="0068246F" w:rsidP="0068246F">
      <w:pPr>
        <w:rPr>
          <w:rFonts w:ascii="Arial" w:hAnsi="Arial" w:cs="Arial"/>
        </w:rPr>
      </w:pPr>
      <w:r w:rsidRPr="0068246F">
        <w:rPr>
          <w:rFonts w:ascii="Arial" w:hAnsi="Arial" w:cs="Arial"/>
        </w:rPr>
        <w:t xml:space="preserve">We have been informed by the Derbyshire Cricket Foundation that they are hosting a </w:t>
      </w:r>
      <w:r w:rsidRPr="0068246F">
        <w:rPr>
          <w:rFonts w:ascii="Arial" w:hAnsi="Arial" w:cs="Arial"/>
          <w:b/>
          <w:bCs/>
        </w:rPr>
        <w:t>SEND Table Cricket Competition</w:t>
      </w:r>
      <w:r w:rsidRPr="0068246F">
        <w:rPr>
          <w:rFonts w:ascii="Arial" w:hAnsi="Arial" w:cs="Arial"/>
        </w:rPr>
        <w:t xml:space="preserve"> in the High Peak on </w:t>
      </w:r>
      <w:r w:rsidRPr="0068246F">
        <w:rPr>
          <w:rFonts w:ascii="Arial" w:hAnsi="Arial" w:cs="Arial"/>
          <w:b/>
          <w:bCs/>
        </w:rPr>
        <w:t>Tuesday 10th February</w:t>
      </w:r>
      <w:r w:rsidRPr="0068246F">
        <w:rPr>
          <w:rFonts w:ascii="Arial" w:hAnsi="Arial" w:cs="Arial"/>
        </w:rPr>
        <w:t xml:space="preserve"> at </w:t>
      </w:r>
      <w:r w:rsidRPr="0068246F">
        <w:rPr>
          <w:rFonts w:ascii="Arial" w:hAnsi="Arial" w:cs="Arial"/>
          <w:b/>
          <w:bCs/>
        </w:rPr>
        <w:t>Glossop Cricket Club</w:t>
      </w:r>
      <w:r w:rsidRPr="0068246F">
        <w:rPr>
          <w:rFonts w:ascii="Arial" w:hAnsi="Arial" w:cs="Arial"/>
        </w:rPr>
        <w:t xml:space="preserve">. </w:t>
      </w:r>
    </w:p>
    <w:p w14:paraId="6C5F3DCC" w14:textId="77777777" w:rsidR="00566C6E" w:rsidRDefault="00566C6E" w:rsidP="0068246F">
      <w:pPr>
        <w:rPr>
          <w:rFonts w:ascii="Arial" w:hAnsi="Arial" w:cs="Arial"/>
        </w:rPr>
      </w:pPr>
    </w:p>
    <w:p w14:paraId="1C4A042D" w14:textId="729F8286" w:rsidR="0068246F" w:rsidRDefault="0068246F" w:rsidP="0068246F">
      <w:pPr>
        <w:rPr>
          <w:rFonts w:ascii="Arial" w:hAnsi="Arial" w:cs="Arial"/>
        </w:rPr>
      </w:pPr>
      <w:r>
        <w:rPr>
          <w:rFonts w:ascii="Arial" w:hAnsi="Arial" w:cs="Arial"/>
        </w:rPr>
        <w:t>We are pleased to inform you that your child has been selected to represent SPH</w:t>
      </w:r>
      <w:r w:rsidR="00566C6E">
        <w:rPr>
          <w:rFonts w:ascii="Arial" w:hAnsi="Arial" w:cs="Arial"/>
        </w:rPr>
        <w:t xml:space="preserve"> in taking part </w:t>
      </w:r>
      <w:r w:rsidRPr="0068246F">
        <w:rPr>
          <w:rFonts w:ascii="Arial" w:hAnsi="Arial" w:cs="Arial"/>
        </w:rPr>
        <w:t xml:space="preserve">in this event. The competition is open to pupils across </w:t>
      </w:r>
      <w:r w:rsidRPr="0068246F">
        <w:rPr>
          <w:rFonts w:ascii="Arial" w:hAnsi="Arial" w:cs="Arial"/>
          <w:b/>
          <w:bCs/>
        </w:rPr>
        <w:t>Key Stages 2, 3 and 4</w:t>
      </w:r>
      <w:r w:rsidRPr="0068246F">
        <w:rPr>
          <w:rFonts w:ascii="Arial" w:hAnsi="Arial" w:cs="Arial"/>
        </w:rPr>
        <w:t>.</w:t>
      </w:r>
    </w:p>
    <w:p w14:paraId="57D0E731" w14:textId="77777777" w:rsidR="00566C6E" w:rsidRPr="0068246F" w:rsidRDefault="00566C6E" w:rsidP="0068246F">
      <w:pPr>
        <w:rPr>
          <w:rFonts w:ascii="Arial" w:hAnsi="Arial" w:cs="Arial"/>
        </w:rPr>
      </w:pPr>
    </w:p>
    <w:p w14:paraId="5E8EEA8B" w14:textId="77777777" w:rsidR="0068246F" w:rsidRPr="0068246F" w:rsidRDefault="0068246F" w:rsidP="0068246F">
      <w:pPr>
        <w:rPr>
          <w:rFonts w:ascii="Arial" w:hAnsi="Arial" w:cs="Arial"/>
        </w:rPr>
      </w:pPr>
      <w:r w:rsidRPr="0068246F">
        <w:rPr>
          <w:rFonts w:ascii="Arial" w:hAnsi="Arial" w:cs="Arial"/>
        </w:rPr>
        <w:t xml:space="preserve">Table cricket is an inclusive activity designed to ensure all pupils </w:t>
      </w:r>
      <w:proofErr w:type="gramStart"/>
      <w:r w:rsidRPr="0068246F">
        <w:rPr>
          <w:rFonts w:ascii="Arial" w:hAnsi="Arial" w:cs="Arial"/>
        </w:rPr>
        <w:t>are able to</w:t>
      </w:r>
      <w:proofErr w:type="gramEnd"/>
      <w:r w:rsidRPr="0068246F">
        <w:rPr>
          <w:rFonts w:ascii="Arial" w:hAnsi="Arial" w:cs="Arial"/>
        </w:rPr>
        <w:t xml:space="preserve"> take part and enjoy the experience. At the start of the day, event leaders will go through the rules and explain how the day will run to ensure everyone feels comfortable and understands what to do.</w:t>
      </w:r>
    </w:p>
    <w:p w14:paraId="154007F0" w14:textId="77777777" w:rsidR="00E769E0" w:rsidRDefault="00E769E0" w:rsidP="0068246F">
      <w:pPr>
        <w:rPr>
          <w:rFonts w:ascii="Arial" w:hAnsi="Arial" w:cs="Arial"/>
          <w:b/>
          <w:bCs/>
        </w:rPr>
      </w:pPr>
    </w:p>
    <w:p w14:paraId="2BC8B92E" w14:textId="475A80DE" w:rsidR="0068246F" w:rsidRPr="0068246F" w:rsidRDefault="0068246F" w:rsidP="0068246F">
      <w:pPr>
        <w:rPr>
          <w:rFonts w:ascii="Arial" w:hAnsi="Arial" w:cs="Arial"/>
        </w:rPr>
      </w:pPr>
      <w:r w:rsidRPr="0068246F">
        <w:rPr>
          <w:rFonts w:ascii="Arial" w:hAnsi="Arial" w:cs="Arial"/>
          <w:b/>
          <w:bCs/>
        </w:rPr>
        <w:t>Please note:</w:t>
      </w:r>
      <w:r w:rsidRPr="0068246F">
        <w:rPr>
          <w:rFonts w:ascii="Arial" w:hAnsi="Arial" w:cs="Arial"/>
        </w:rPr>
        <w:t xml:space="preserve"> Your child can only attend this event if they are able to be </w:t>
      </w:r>
      <w:r w:rsidRPr="0068246F">
        <w:rPr>
          <w:rFonts w:ascii="Arial" w:hAnsi="Arial" w:cs="Arial"/>
          <w:b/>
          <w:bCs/>
        </w:rPr>
        <w:t>dropped off and collected from Glossop Cricket Club</w:t>
      </w:r>
      <w:r w:rsidR="00AB500E">
        <w:rPr>
          <w:rFonts w:ascii="Arial" w:hAnsi="Arial" w:cs="Arial"/>
          <w:b/>
          <w:bCs/>
        </w:rPr>
        <w:t xml:space="preserve">. Alternatively, </w:t>
      </w:r>
      <w:r w:rsidR="00C5027A">
        <w:rPr>
          <w:rFonts w:ascii="Arial" w:hAnsi="Arial" w:cs="Arial"/>
          <w:b/>
          <w:bCs/>
        </w:rPr>
        <w:t xml:space="preserve">you </w:t>
      </w:r>
      <w:r w:rsidR="00E97331">
        <w:rPr>
          <w:rFonts w:ascii="Arial" w:hAnsi="Arial" w:cs="Arial"/>
          <w:b/>
          <w:bCs/>
        </w:rPr>
        <w:t xml:space="preserve">can </w:t>
      </w:r>
      <w:r w:rsidR="00C5027A">
        <w:rPr>
          <w:rFonts w:ascii="Arial" w:hAnsi="Arial" w:cs="Arial"/>
          <w:b/>
          <w:bCs/>
        </w:rPr>
        <w:t>give permission</w:t>
      </w:r>
      <w:r w:rsidR="00033E00">
        <w:rPr>
          <w:rFonts w:ascii="Arial" w:hAnsi="Arial" w:cs="Arial"/>
          <w:b/>
          <w:bCs/>
        </w:rPr>
        <w:t xml:space="preserve"> </w:t>
      </w:r>
      <w:r w:rsidR="00033E00" w:rsidRPr="00033E00">
        <w:rPr>
          <w:rFonts w:ascii="Arial" w:hAnsi="Arial" w:cs="Arial"/>
        </w:rPr>
        <w:t>(via email)</w:t>
      </w:r>
      <w:r w:rsidR="00C5027A">
        <w:rPr>
          <w:rFonts w:ascii="Arial" w:hAnsi="Arial" w:cs="Arial"/>
          <w:b/>
          <w:bCs/>
        </w:rPr>
        <w:t xml:space="preserve"> for them to</w:t>
      </w:r>
      <w:r w:rsidR="00EA2E6A">
        <w:rPr>
          <w:rFonts w:ascii="Arial" w:hAnsi="Arial" w:cs="Arial"/>
          <w:b/>
          <w:bCs/>
        </w:rPr>
        <w:t xml:space="preserve"> be dismissed from </w:t>
      </w:r>
      <w:r w:rsidR="00E97331">
        <w:rPr>
          <w:rFonts w:ascii="Arial" w:hAnsi="Arial" w:cs="Arial"/>
          <w:b/>
          <w:bCs/>
        </w:rPr>
        <w:t xml:space="preserve">Glossop Cricket Club </w:t>
      </w:r>
      <w:r w:rsidRPr="0068246F">
        <w:rPr>
          <w:rFonts w:ascii="Arial" w:hAnsi="Arial" w:cs="Arial"/>
        </w:rPr>
        <w:t xml:space="preserve">on </w:t>
      </w:r>
      <w:r w:rsidRPr="0068246F">
        <w:rPr>
          <w:rFonts w:ascii="Arial" w:hAnsi="Arial" w:cs="Arial"/>
          <w:b/>
          <w:bCs/>
        </w:rPr>
        <w:t>Tuesday 10th February</w:t>
      </w:r>
      <w:r w:rsidRPr="0068246F">
        <w:rPr>
          <w:rFonts w:ascii="Arial" w:hAnsi="Arial" w:cs="Arial"/>
        </w:rPr>
        <w:t>.</w:t>
      </w:r>
    </w:p>
    <w:p w14:paraId="62AE8A5C" w14:textId="77777777" w:rsidR="00E769E0" w:rsidRDefault="00E769E0" w:rsidP="0068246F">
      <w:pPr>
        <w:rPr>
          <w:rFonts w:ascii="Arial" w:hAnsi="Arial" w:cs="Arial"/>
        </w:rPr>
      </w:pPr>
    </w:p>
    <w:p w14:paraId="4E74D5A7" w14:textId="547D36DC" w:rsidR="0068246F" w:rsidRPr="0068246F" w:rsidRDefault="0068246F" w:rsidP="0068246F">
      <w:pPr>
        <w:rPr>
          <w:rFonts w:ascii="Arial" w:hAnsi="Arial" w:cs="Arial"/>
        </w:rPr>
      </w:pPr>
      <w:r w:rsidRPr="0068246F">
        <w:rPr>
          <w:rFonts w:ascii="Arial" w:hAnsi="Arial" w:cs="Arial"/>
        </w:rPr>
        <w:t xml:space="preserve">To confirm your child’s place, please email </w:t>
      </w:r>
      <w:r w:rsidRPr="0068246F">
        <w:rPr>
          <w:rFonts w:ascii="Arial" w:hAnsi="Arial" w:cs="Arial"/>
          <w:b/>
          <w:bCs/>
        </w:rPr>
        <w:t>Mrs Molyneux (bmolyneux@sph.srscmat.co.uk)</w:t>
      </w:r>
      <w:r w:rsidRPr="0068246F">
        <w:rPr>
          <w:rFonts w:ascii="Arial" w:hAnsi="Arial" w:cs="Arial"/>
        </w:rPr>
        <w:t xml:space="preserve"> by </w:t>
      </w:r>
      <w:r w:rsidRPr="0068246F">
        <w:rPr>
          <w:rFonts w:ascii="Arial" w:hAnsi="Arial" w:cs="Arial"/>
          <w:b/>
          <w:bCs/>
        </w:rPr>
        <w:t>Thursday 5th February</w:t>
      </w:r>
      <w:r w:rsidRPr="0068246F">
        <w:rPr>
          <w:rFonts w:ascii="Arial" w:hAnsi="Arial" w:cs="Arial"/>
        </w:rPr>
        <w:t xml:space="preserve"> to confirm:</w:t>
      </w:r>
    </w:p>
    <w:p w14:paraId="73354D7E" w14:textId="77777777" w:rsidR="0068246F" w:rsidRPr="0068246F" w:rsidRDefault="0068246F" w:rsidP="0068246F">
      <w:pPr>
        <w:numPr>
          <w:ilvl w:val="0"/>
          <w:numId w:val="3"/>
        </w:numPr>
        <w:rPr>
          <w:rFonts w:ascii="Arial" w:hAnsi="Arial" w:cs="Arial"/>
        </w:rPr>
      </w:pPr>
      <w:r w:rsidRPr="0068246F">
        <w:rPr>
          <w:rFonts w:ascii="Arial" w:hAnsi="Arial" w:cs="Arial"/>
        </w:rPr>
        <w:t xml:space="preserve">That your child will meet staff at </w:t>
      </w:r>
      <w:r w:rsidRPr="0068246F">
        <w:rPr>
          <w:rFonts w:ascii="Arial" w:hAnsi="Arial" w:cs="Arial"/>
          <w:b/>
          <w:bCs/>
        </w:rPr>
        <w:t>Glossop Cricket Club at 9:30am</w:t>
      </w:r>
    </w:p>
    <w:p w14:paraId="5EEAD534" w14:textId="77777777" w:rsidR="0068246F" w:rsidRPr="0068246F" w:rsidRDefault="0068246F" w:rsidP="0068246F">
      <w:pPr>
        <w:numPr>
          <w:ilvl w:val="0"/>
          <w:numId w:val="3"/>
        </w:numPr>
        <w:rPr>
          <w:rFonts w:ascii="Arial" w:hAnsi="Arial" w:cs="Arial"/>
        </w:rPr>
      </w:pPr>
      <w:r w:rsidRPr="0068246F">
        <w:rPr>
          <w:rFonts w:ascii="Arial" w:hAnsi="Arial" w:cs="Arial"/>
        </w:rPr>
        <w:t xml:space="preserve">Whether your child will be </w:t>
      </w:r>
      <w:r w:rsidRPr="0068246F">
        <w:rPr>
          <w:rFonts w:ascii="Arial" w:hAnsi="Arial" w:cs="Arial"/>
          <w:b/>
          <w:bCs/>
        </w:rPr>
        <w:t>collected at 2:00pm</w:t>
      </w:r>
      <w:r w:rsidRPr="0068246F">
        <w:rPr>
          <w:rFonts w:ascii="Arial" w:hAnsi="Arial" w:cs="Arial"/>
        </w:rPr>
        <w:t xml:space="preserve">, and by whom, </w:t>
      </w:r>
      <w:r w:rsidRPr="0068246F">
        <w:rPr>
          <w:rFonts w:ascii="Arial" w:hAnsi="Arial" w:cs="Arial"/>
          <w:b/>
          <w:bCs/>
        </w:rPr>
        <w:t>or</w:t>
      </w:r>
    </w:p>
    <w:p w14:paraId="72022499" w14:textId="77777777" w:rsidR="0068246F" w:rsidRPr="00033E00" w:rsidRDefault="0068246F" w:rsidP="0068246F">
      <w:pPr>
        <w:numPr>
          <w:ilvl w:val="0"/>
          <w:numId w:val="3"/>
        </w:numPr>
        <w:rPr>
          <w:rFonts w:ascii="Arial" w:hAnsi="Arial" w:cs="Arial"/>
        </w:rPr>
      </w:pPr>
      <w:r w:rsidRPr="0068246F">
        <w:rPr>
          <w:rFonts w:ascii="Arial" w:hAnsi="Arial" w:cs="Arial"/>
        </w:rPr>
        <w:t xml:space="preserve">That you give permission for your child to be </w:t>
      </w:r>
      <w:r w:rsidRPr="0068246F">
        <w:rPr>
          <w:rFonts w:ascii="Arial" w:hAnsi="Arial" w:cs="Arial"/>
          <w:b/>
          <w:bCs/>
        </w:rPr>
        <w:t>dismissed from Glossop Cricket Club at 2:00pm</w:t>
      </w:r>
    </w:p>
    <w:p w14:paraId="2A057188" w14:textId="77777777" w:rsidR="00033E00" w:rsidRPr="0068246F" w:rsidRDefault="00033E00" w:rsidP="00033E00">
      <w:pPr>
        <w:ind w:left="360"/>
        <w:rPr>
          <w:rFonts w:ascii="Arial" w:hAnsi="Arial" w:cs="Arial"/>
        </w:rPr>
      </w:pPr>
    </w:p>
    <w:p w14:paraId="5742F352" w14:textId="77777777" w:rsidR="0068246F" w:rsidRDefault="0068246F" w:rsidP="0068246F">
      <w:pPr>
        <w:rPr>
          <w:rFonts w:ascii="Arial" w:hAnsi="Arial" w:cs="Arial"/>
        </w:rPr>
      </w:pPr>
      <w:r w:rsidRPr="0068246F">
        <w:rPr>
          <w:rFonts w:ascii="Arial" w:hAnsi="Arial" w:cs="Arial"/>
        </w:rPr>
        <w:t xml:space="preserve">On the day, your child should attend in their </w:t>
      </w:r>
      <w:r w:rsidRPr="0068246F">
        <w:rPr>
          <w:rFonts w:ascii="Arial" w:hAnsi="Arial" w:cs="Arial"/>
          <w:b/>
          <w:bCs/>
        </w:rPr>
        <w:t>full SPH PE kit</w:t>
      </w:r>
      <w:r w:rsidRPr="0068246F">
        <w:rPr>
          <w:rFonts w:ascii="Arial" w:hAnsi="Arial" w:cs="Arial"/>
        </w:rPr>
        <w:t xml:space="preserve">. Please refer to the school website for further details if needed. Your child will also need to bring a </w:t>
      </w:r>
      <w:r w:rsidRPr="0068246F">
        <w:rPr>
          <w:rFonts w:ascii="Arial" w:hAnsi="Arial" w:cs="Arial"/>
          <w:b/>
          <w:bCs/>
        </w:rPr>
        <w:t>packed lunch, snacks and a drink</w:t>
      </w:r>
      <w:r w:rsidRPr="0068246F">
        <w:rPr>
          <w:rFonts w:ascii="Arial" w:hAnsi="Arial" w:cs="Arial"/>
        </w:rPr>
        <w:t xml:space="preserve"> for the day.</w:t>
      </w:r>
    </w:p>
    <w:p w14:paraId="3A9B94DE" w14:textId="77777777" w:rsidR="009D2FF4" w:rsidRPr="0068246F" w:rsidRDefault="009D2FF4" w:rsidP="0068246F">
      <w:pPr>
        <w:rPr>
          <w:rFonts w:ascii="Arial" w:hAnsi="Arial" w:cs="Arial"/>
        </w:rPr>
      </w:pPr>
    </w:p>
    <w:p w14:paraId="70A94388" w14:textId="5F46E6AB" w:rsidR="0068246F" w:rsidRDefault="0068246F" w:rsidP="009D2FF4">
      <w:pPr>
        <w:rPr>
          <w:rFonts w:ascii="Arial" w:hAnsi="Arial" w:cs="Arial"/>
        </w:rPr>
      </w:pPr>
      <w:r w:rsidRPr="0068246F">
        <w:rPr>
          <w:rFonts w:ascii="Arial" w:hAnsi="Arial" w:cs="Arial"/>
        </w:rPr>
        <w:t xml:space="preserve">If you require further information about table cricket, you may find the Lord’s Taverners website helpful, which provides an overview of the activity and how it is played. If you have any further questions, please do not hesitate to contact </w:t>
      </w:r>
      <w:r w:rsidRPr="0068246F">
        <w:rPr>
          <w:rFonts w:ascii="Arial" w:hAnsi="Arial" w:cs="Arial"/>
          <w:b/>
          <w:bCs/>
        </w:rPr>
        <w:t>Mrs Molyneux</w:t>
      </w:r>
      <w:r w:rsidRPr="0068246F">
        <w:rPr>
          <w:rFonts w:ascii="Arial" w:hAnsi="Arial" w:cs="Arial"/>
        </w:rPr>
        <w:t xml:space="preserve"> using the email address provided above. </w:t>
      </w:r>
    </w:p>
    <w:p w14:paraId="743A6C23" w14:textId="1B1B7817" w:rsidR="009D2FF4" w:rsidRDefault="009D2FF4" w:rsidP="009D2FF4">
      <w:pPr>
        <w:rPr>
          <w:rFonts w:ascii="Arial" w:hAnsi="Arial" w:cs="Arial"/>
        </w:rPr>
      </w:pPr>
    </w:p>
    <w:p w14:paraId="6F07850B" w14:textId="7963F587" w:rsidR="009D2FF4" w:rsidRDefault="009D2FF4" w:rsidP="009D2FF4">
      <w:pPr>
        <w:rPr>
          <w:rFonts w:ascii="Arial" w:hAnsi="Arial" w:cs="Arial"/>
        </w:rPr>
      </w:pPr>
      <w:r>
        <w:rPr>
          <w:rFonts w:ascii="Arial" w:hAnsi="Arial" w:cs="Arial"/>
        </w:rPr>
        <w:t xml:space="preserve">Kind Regards, </w:t>
      </w:r>
    </w:p>
    <w:p w14:paraId="47BAB780" w14:textId="77777777" w:rsidR="009D2FF4" w:rsidRPr="0068246F" w:rsidRDefault="009D2FF4" w:rsidP="009D2FF4">
      <w:pPr>
        <w:rPr>
          <w:rFonts w:ascii="Arial" w:hAnsi="Arial" w:cs="Arial"/>
        </w:rPr>
      </w:pPr>
    </w:p>
    <w:p w14:paraId="2890A92D" w14:textId="611E87C2" w:rsidR="0068246F" w:rsidRPr="0068246F" w:rsidRDefault="0068246F" w:rsidP="0068246F">
      <w:pPr>
        <w:rPr>
          <w:rFonts w:ascii="Arial" w:hAnsi="Arial" w:cs="Arial"/>
        </w:rPr>
      </w:pPr>
      <w:r w:rsidRPr="0068246F">
        <w:rPr>
          <w:rFonts w:ascii="Arial" w:hAnsi="Arial" w:cs="Arial"/>
          <w:b/>
          <w:bCs/>
        </w:rPr>
        <w:t>Mrs Molyneux</w:t>
      </w:r>
      <w:r w:rsidRPr="0068246F">
        <w:rPr>
          <w:rFonts w:ascii="Arial" w:hAnsi="Arial" w:cs="Arial"/>
        </w:rPr>
        <w:br/>
        <w:t>PE Department</w:t>
      </w:r>
      <w:r w:rsidRPr="0068246F">
        <w:rPr>
          <w:rFonts w:ascii="Arial" w:hAnsi="Arial" w:cs="Arial"/>
        </w:rPr>
        <w:br/>
      </w:r>
    </w:p>
    <w:p w14:paraId="23300D32" w14:textId="118E72FC" w:rsidR="000D6E7D" w:rsidRPr="006A5216" w:rsidRDefault="00197899" w:rsidP="001F3F5A">
      <w:pPr>
        <w:rPr>
          <w:rFonts w:ascii="Arial" w:hAnsi="Arial" w:cs="Arial"/>
        </w:rPr>
      </w:pPr>
      <w:r>
        <w:rPr>
          <w:rFonts w:ascii="Arial" w:hAnsi="Arial" w:cs="Arial"/>
        </w:rPr>
        <w:t xml:space="preserve"> </w:t>
      </w:r>
    </w:p>
    <w:sectPr w:rsidR="000D6E7D" w:rsidRPr="006A5216" w:rsidSect="003F5AEB">
      <w:headerReference w:type="default" r:id="rId10"/>
      <w:footerReference w:type="default" r:id="rId11"/>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58D2" w14:textId="77777777" w:rsidR="0006439A" w:rsidRDefault="0006439A" w:rsidP="003F5AEB">
      <w:r>
        <w:separator/>
      </w:r>
    </w:p>
  </w:endnote>
  <w:endnote w:type="continuationSeparator" w:id="0">
    <w:p w14:paraId="706D5C16" w14:textId="77777777" w:rsidR="0006439A" w:rsidRDefault="0006439A"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0105"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2700F8A8" wp14:editId="6B501CFF">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1160ABF6"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44B1A48C"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SK138DR</w:t>
                          </w:r>
                        </w:p>
                        <w:p w14:paraId="6E026EA2" w14:textId="77777777" w:rsidR="008F12A2" w:rsidRDefault="008F12A2" w:rsidP="003F5AEB">
                          <w:pPr>
                            <w:rPr>
                              <w:rFonts w:ascii="Lato" w:hAnsi="Lato" w:cs="Lato"/>
                              <w:b/>
                              <w:bCs/>
                              <w:color w:val="003500"/>
                              <w:sz w:val="16"/>
                              <w:szCs w:val="16"/>
                            </w:rPr>
                          </w:pPr>
                          <w:proofErr w:type="spellStart"/>
                          <w:r w:rsidRPr="00DE2395">
                            <w:rPr>
                              <w:rFonts w:ascii="Lato" w:hAnsi="Lato" w:cs="Lato"/>
                              <w:b/>
                              <w:bCs/>
                              <w:color w:val="003500"/>
                              <w:sz w:val="16"/>
                              <w:szCs w:val="16"/>
                            </w:rPr>
                            <w:t>info@sph.academy</w:t>
                          </w:r>
                          <w:proofErr w:type="spellEnd"/>
                        </w:p>
                        <w:p w14:paraId="6E5B3A6E"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00F8A8" id="_x0000_t202" coordsize="21600,21600" o:spt="202" path="m,l,21600r21600,l21600,xe">
              <v:stroke joinstyle="miter"/>
              <v:path gradientshapeok="t" o:connecttype="rect"/>
            </v:shapetype>
            <v:shape id="Text Box 6" o:spid="_x0000_s1026" type="#_x0000_t202"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filled="f" stroked="f" strokeweight=".5pt">
              <v:textbox style="mso-fit-shape-to-text:t">
                <w:txbxContent>
                  <w:p w14:paraId="1160ABF6"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44B1A48C"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SK138DR</w:t>
                    </w:r>
                  </w:p>
                  <w:p w14:paraId="6E026EA2" w14:textId="77777777" w:rsidR="008F12A2" w:rsidRDefault="008F12A2" w:rsidP="003F5AEB">
                    <w:pPr>
                      <w:rPr>
                        <w:rFonts w:ascii="Lato" w:hAnsi="Lato" w:cs="Lato"/>
                        <w:b/>
                        <w:bCs/>
                        <w:color w:val="003500"/>
                        <w:sz w:val="16"/>
                        <w:szCs w:val="16"/>
                      </w:rPr>
                    </w:pPr>
                    <w:proofErr w:type="spellStart"/>
                    <w:r w:rsidRPr="00DE2395">
                      <w:rPr>
                        <w:rFonts w:ascii="Lato" w:hAnsi="Lato" w:cs="Lato"/>
                        <w:b/>
                        <w:bCs/>
                        <w:color w:val="003500"/>
                        <w:sz w:val="16"/>
                        <w:szCs w:val="16"/>
                      </w:rPr>
                      <w:t>info@sph.academy</w:t>
                    </w:r>
                    <w:proofErr w:type="spellEnd"/>
                  </w:p>
                  <w:p w14:paraId="6E5B3A6E" w14:textId="77777777" w:rsidR="008F12A2" w:rsidRDefault="008F12A2" w:rsidP="003F5AEB">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7B7545EA" wp14:editId="5D0815C5">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6B191D" id="Straight Connector 14"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754.7pt" to="552.15pt,7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strokecolor="#777776" strokeweight=".5pt">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1A3818D6" wp14:editId="751D7D4A">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075C7EE4" wp14:editId="027C9FD0">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020B9DC5" wp14:editId="12B052AF">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597758" id="Straight Connector 8" o:spid="_x0000_s1026"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766.6pt" to="153.1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strokecolor="black [3213]"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EC81" w14:textId="77777777" w:rsidR="0006439A" w:rsidRDefault="0006439A" w:rsidP="003F5AEB">
      <w:r>
        <w:separator/>
      </w:r>
    </w:p>
  </w:footnote>
  <w:footnote w:type="continuationSeparator" w:id="0">
    <w:p w14:paraId="311C0826" w14:textId="77777777" w:rsidR="0006439A" w:rsidRDefault="0006439A"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433A" w14:textId="77777777" w:rsidR="008F12A2" w:rsidRDefault="008F12A2" w:rsidP="00F94153">
    <w:pPr>
      <w:pStyle w:val="Header"/>
      <w:jc w:val="center"/>
    </w:pPr>
    <w:r>
      <w:rPr>
        <w:noProof/>
        <w:lang w:eastAsia="en-GB"/>
      </w:rPr>
      <w:drawing>
        <wp:anchor distT="0" distB="0" distL="114300" distR="114300" simplePos="0" relativeHeight="251667456" behindDoc="0" locked="0" layoutInCell="1" allowOverlap="1" wp14:anchorId="7B0F36A3" wp14:editId="11AFF970">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F36C3F"/>
    <w:multiLevelType w:val="hybridMultilevel"/>
    <w:tmpl w:val="1036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4173E"/>
    <w:multiLevelType w:val="multilevel"/>
    <w:tmpl w:val="B10C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753308">
    <w:abstractNumId w:val="0"/>
  </w:num>
  <w:num w:numId="2" w16cid:durableId="1184515016">
    <w:abstractNumId w:val="1"/>
  </w:num>
  <w:num w:numId="3" w16cid:durableId="123242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033E00"/>
    <w:rsid w:val="0006439A"/>
    <w:rsid w:val="00084207"/>
    <w:rsid w:val="000D5E00"/>
    <w:rsid w:val="000D6E7D"/>
    <w:rsid w:val="000F683B"/>
    <w:rsid w:val="0011678E"/>
    <w:rsid w:val="00117ABD"/>
    <w:rsid w:val="0013323D"/>
    <w:rsid w:val="00197899"/>
    <w:rsid w:val="001F3F5A"/>
    <w:rsid w:val="00207C58"/>
    <w:rsid w:val="00213F4A"/>
    <w:rsid w:val="00261CEC"/>
    <w:rsid w:val="002B285E"/>
    <w:rsid w:val="002C786E"/>
    <w:rsid w:val="002D13A2"/>
    <w:rsid w:val="002F681C"/>
    <w:rsid w:val="0035706D"/>
    <w:rsid w:val="0039242D"/>
    <w:rsid w:val="003D0FDB"/>
    <w:rsid w:val="003F5AEB"/>
    <w:rsid w:val="0040654B"/>
    <w:rsid w:val="00412135"/>
    <w:rsid w:val="0046660B"/>
    <w:rsid w:val="004B0AA5"/>
    <w:rsid w:val="004D012B"/>
    <w:rsid w:val="004D5DBD"/>
    <w:rsid w:val="005434EC"/>
    <w:rsid w:val="0055221B"/>
    <w:rsid w:val="00566C6E"/>
    <w:rsid w:val="00596BBB"/>
    <w:rsid w:val="005A21AD"/>
    <w:rsid w:val="005A3C4A"/>
    <w:rsid w:val="006016F6"/>
    <w:rsid w:val="00623AA0"/>
    <w:rsid w:val="006265FD"/>
    <w:rsid w:val="00637A9F"/>
    <w:rsid w:val="00645484"/>
    <w:rsid w:val="00677550"/>
    <w:rsid w:val="0068246F"/>
    <w:rsid w:val="0068603D"/>
    <w:rsid w:val="006A5216"/>
    <w:rsid w:val="006D72FA"/>
    <w:rsid w:val="007824F7"/>
    <w:rsid w:val="007B28F7"/>
    <w:rsid w:val="007C15B0"/>
    <w:rsid w:val="007D1554"/>
    <w:rsid w:val="007E4853"/>
    <w:rsid w:val="00856F27"/>
    <w:rsid w:val="0087346D"/>
    <w:rsid w:val="008911B3"/>
    <w:rsid w:val="00896543"/>
    <w:rsid w:val="008A40B8"/>
    <w:rsid w:val="008B06BD"/>
    <w:rsid w:val="008C3B63"/>
    <w:rsid w:val="008F12A2"/>
    <w:rsid w:val="00903713"/>
    <w:rsid w:val="00930D44"/>
    <w:rsid w:val="00936B77"/>
    <w:rsid w:val="00941B27"/>
    <w:rsid w:val="009676D1"/>
    <w:rsid w:val="009A3156"/>
    <w:rsid w:val="009B7A4D"/>
    <w:rsid w:val="009D2FF4"/>
    <w:rsid w:val="009D60DC"/>
    <w:rsid w:val="00A117D8"/>
    <w:rsid w:val="00A1351F"/>
    <w:rsid w:val="00A53D7B"/>
    <w:rsid w:val="00A65569"/>
    <w:rsid w:val="00A717BB"/>
    <w:rsid w:val="00A92964"/>
    <w:rsid w:val="00AA6B01"/>
    <w:rsid w:val="00AB500E"/>
    <w:rsid w:val="00AC796A"/>
    <w:rsid w:val="00B1324E"/>
    <w:rsid w:val="00B66004"/>
    <w:rsid w:val="00B83C24"/>
    <w:rsid w:val="00BC26C7"/>
    <w:rsid w:val="00BC54ED"/>
    <w:rsid w:val="00BE699B"/>
    <w:rsid w:val="00BF63DC"/>
    <w:rsid w:val="00C5027A"/>
    <w:rsid w:val="00C53C6D"/>
    <w:rsid w:val="00C926AD"/>
    <w:rsid w:val="00CC6664"/>
    <w:rsid w:val="00CD1837"/>
    <w:rsid w:val="00D15528"/>
    <w:rsid w:val="00DA59B3"/>
    <w:rsid w:val="00DB1191"/>
    <w:rsid w:val="00DC21FA"/>
    <w:rsid w:val="00DC44A9"/>
    <w:rsid w:val="00DC551E"/>
    <w:rsid w:val="00DE2395"/>
    <w:rsid w:val="00DF1573"/>
    <w:rsid w:val="00E17DD8"/>
    <w:rsid w:val="00E54B91"/>
    <w:rsid w:val="00E769E0"/>
    <w:rsid w:val="00E921BC"/>
    <w:rsid w:val="00E92A3D"/>
    <w:rsid w:val="00E97331"/>
    <w:rsid w:val="00EA2E6A"/>
    <w:rsid w:val="00F24D7C"/>
    <w:rsid w:val="00F55528"/>
    <w:rsid w:val="00F94153"/>
    <w:rsid w:val="00FC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AC11A"/>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 w:type="paragraph" w:styleId="ListParagraph">
    <w:name w:val="List Paragraph"/>
    <w:basedOn w:val="Normal"/>
    <w:uiPriority w:val="34"/>
    <w:qFormat/>
    <w:rsid w:val="001F3F5A"/>
    <w:pPr>
      <w:spacing w:after="160" w:line="259" w:lineRule="auto"/>
      <w:ind w:left="720"/>
      <w:contextualSpacing/>
    </w:pPr>
    <w:rPr>
      <w:sz w:val="22"/>
      <w:szCs w:val="22"/>
    </w:rPr>
  </w:style>
  <w:style w:type="character" w:customStyle="1" w:styleId="markytjs85707">
    <w:name w:val="markytjs85707"/>
    <w:basedOn w:val="DefaultParagraphFont"/>
    <w:rsid w:val="00412135"/>
  </w:style>
  <w:style w:type="character" w:styleId="UnresolvedMention">
    <w:name w:val="Unresolved Mention"/>
    <w:basedOn w:val="DefaultParagraphFont"/>
    <w:uiPriority w:val="99"/>
    <w:semiHidden/>
    <w:unhideWhenUsed/>
    <w:rsid w:val="000D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12250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95AF3C7A0364FA0146C279A7C5C67" ma:contentTypeVersion="4" ma:contentTypeDescription="Create a new document." ma:contentTypeScope="" ma:versionID="5a0efa7748f076f1754a63c5bd864e12">
  <xsd:schema xmlns:xsd="http://www.w3.org/2001/XMLSchema" xmlns:xs="http://www.w3.org/2001/XMLSchema" xmlns:p="http://schemas.microsoft.com/office/2006/metadata/properties" xmlns:ns2="66d9826c-24a0-48fa-84d0-1454d323baf1" xmlns:ns3="0b7b951e-1303-45d7-a749-f1fa7197e965" targetNamespace="http://schemas.microsoft.com/office/2006/metadata/properties" ma:root="true" ma:fieldsID="93a25118daa3673a7c96fd2bad664b4d" ns2:_="" ns3:_="">
    <xsd:import namespace="66d9826c-24a0-48fa-84d0-1454d323baf1"/>
    <xsd:import namespace="0b7b951e-1303-45d7-a749-f1fa7197e9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826c-24a0-48fa-84d0-1454d323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b951e-1303-45d7-a749-f1fa7197e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996AB-38C9-45EE-A034-93D15599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826c-24a0-48fa-84d0-1454d323baf1"/>
    <ds:schemaRef ds:uri="0b7b951e-1303-45d7-a749-f1fa7197e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3.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8</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Rebecca Molyneux</cp:lastModifiedBy>
  <cp:revision>12</cp:revision>
  <cp:lastPrinted>2022-06-22T11:25:00Z</cp:lastPrinted>
  <dcterms:created xsi:type="dcterms:W3CDTF">2026-01-28T15:42:00Z</dcterms:created>
  <dcterms:modified xsi:type="dcterms:W3CDTF">2026-01-28T15:49:00Z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0x010100DD895AF3C7A0364FA0146C279A7C5C67</vt:lpwstr>
  </property>
</Properties>
</file>