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AC6A8" w14:textId="77777777" w:rsidR="002E0F99" w:rsidRDefault="002E0F99" w:rsidP="00DF1697"/>
    <w:p w14:paraId="073DCEDF" w14:textId="3D9D21F6" w:rsidR="00127F12" w:rsidRDefault="00127F12" w:rsidP="00471C8C">
      <w:pPr>
        <w:jc w:val="right"/>
      </w:pPr>
      <w:r>
        <w:t>1</w:t>
      </w:r>
      <w:r w:rsidR="003F0564">
        <w:t>3</w:t>
      </w:r>
      <w:r w:rsidRPr="00127F12">
        <w:rPr>
          <w:vertAlign w:val="superscript"/>
        </w:rPr>
        <w:t>th</w:t>
      </w:r>
      <w:r>
        <w:t xml:space="preserve"> January 2025</w:t>
      </w:r>
    </w:p>
    <w:p w14:paraId="758EE557" w14:textId="77777777" w:rsidR="005D3A91" w:rsidRDefault="005D3A91" w:rsidP="00471C8C">
      <w:pPr>
        <w:jc w:val="right"/>
      </w:pPr>
    </w:p>
    <w:p w14:paraId="7B22B585" w14:textId="78700155" w:rsidR="00127F12" w:rsidRDefault="00BE7907" w:rsidP="00BE7907">
      <w:r>
        <w:t xml:space="preserve">Dear </w:t>
      </w:r>
      <w:r w:rsidR="00766DCE">
        <w:t>Parent/ Carer,</w:t>
      </w:r>
    </w:p>
    <w:p w14:paraId="7995B938" w14:textId="77777777" w:rsidR="005D3A91" w:rsidRDefault="005D3A91" w:rsidP="00BE7907"/>
    <w:p w14:paraId="21038F4A" w14:textId="3FEB3F67" w:rsidR="00D85CB6" w:rsidRDefault="006356F4" w:rsidP="00BE7907">
      <w:r>
        <w:t xml:space="preserve">Following </w:t>
      </w:r>
      <w:r w:rsidR="00D252D1">
        <w:t>PP1 (</w:t>
      </w:r>
      <w:r w:rsidR="00FA2122">
        <w:t>Progress Point 1: our collection of assessment data</w:t>
      </w:r>
      <w:r w:rsidR="00926ADE">
        <w:t>)</w:t>
      </w:r>
      <w:r>
        <w:t xml:space="preserve"> in December</w:t>
      </w:r>
      <w:r w:rsidR="006D7BDD">
        <w:t>, we have reviewed the groupings for Year 9, ahead of Key Stage 4</w:t>
      </w:r>
      <w:r w:rsidR="009D0212">
        <w:t xml:space="preserve"> and have made some changes </w:t>
      </w:r>
      <w:r w:rsidR="00997FCE">
        <w:t xml:space="preserve">to </w:t>
      </w:r>
      <w:r w:rsidR="00884B94">
        <w:t>ensure that all students are in groups where we believe they will make the most progress</w:t>
      </w:r>
      <w:r w:rsidR="00610CB1">
        <w:t xml:space="preserve"> over the coming months, leading up Year 10 when they start their GCSE courses.</w:t>
      </w:r>
    </w:p>
    <w:p w14:paraId="37F6C5A5" w14:textId="61303A39" w:rsidR="00D85CB6" w:rsidRDefault="00DE198A" w:rsidP="00BE7907">
      <w:r>
        <w:t xml:space="preserve">This means that </w:t>
      </w:r>
      <w:r w:rsidR="007B5CA9">
        <w:t xml:space="preserve">some </w:t>
      </w:r>
      <w:r w:rsidR="00476268">
        <w:t>s</w:t>
      </w:r>
      <w:r>
        <w:t>tudents have moved classes</w:t>
      </w:r>
      <w:r w:rsidR="007B5CA9">
        <w:t xml:space="preserve"> in order to </w:t>
      </w:r>
      <w:r w:rsidR="00476268">
        <w:t xml:space="preserve">further </w:t>
      </w:r>
      <w:r w:rsidR="007B5CA9">
        <w:t xml:space="preserve">enhance </w:t>
      </w:r>
      <w:r w:rsidR="00476268">
        <w:t>their learning and</w:t>
      </w:r>
      <w:r w:rsidR="007B5CA9">
        <w:t xml:space="preserve"> progress</w:t>
      </w:r>
      <w:r w:rsidR="00476268">
        <w:t>.  A</w:t>
      </w:r>
      <w:r w:rsidR="00193F37">
        <w:t xml:space="preserve">ll core subjects have </w:t>
      </w:r>
      <w:r w:rsidR="00DB3413">
        <w:t xml:space="preserve">considered where they believe </w:t>
      </w:r>
      <w:r w:rsidR="00193F37">
        <w:t xml:space="preserve">each individual student </w:t>
      </w:r>
      <w:r w:rsidR="003F3132">
        <w:t>would be best place</w:t>
      </w:r>
      <w:r w:rsidR="00DB3413">
        <w:t>d</w:t>
      </w:r>
      <w:r w:rsidR="003F3132">
        <w:t xml:space="preserve">, </w:t>
      </w:r>
      <w:r w:rsidR="00D85CB6">
        <w:t xml:space="preserve">to </w:t>
      </w:r>
      <w:r w:rsidR="003F3132">
        <w:t>enhance their focus</w:t>
      </w:r>
      <w:r w:rsidR="00BE5D37">
        <w:t>,</w:t>
      </w:r>
      <w:r w:rsidR="003F3132">
        <w:t xml:space="preserve"> </w:t>
      </w:r>
      <w:r w:rsidR="00057F18">
        <w:t>attitude to learning</w:t>
      </w:r>
      <w:r w:rsidR="00BE5D37">
        <w:t xml:space="preserve"> and </w:t>
      </w:r>
      <w:r w:rsidR="005F0E55">
        <w:t>development of knowledge and skills.</w:t>
      </w:r>
      <w:r w:rsidR="007B5CA9">
        <w:t xml:space="preserve">  These decisions have been</w:t>
      </w:r>
      <w:r>
        <w:t xml:space="preserve"> based upon </w:t>
      </w:r>
      <w:r w:rsidR="007B5CA9">
        <w:t>students’</w:t>
      </w:r>
      <w:r>
        <w:t xml:space="preserve"> Key Stage 2 Data</w:t>
      </w:r>
      <w:r w:rsidR="00BE5D37">
        <w:t>;</w:t>
      </w:r>
      <w:r>
        <w:t xml:space="preserve"> </w:t>
      </w:r>
      <w:r w:rsidR="007B5CA9">
        <w:t>Data for the Advent Term</w:t>
      </w:r>
      <w:r w:rsidR="00926ADE">
        <w:t xml:space="preserve">, as well as teacher assessment and professional judgements from </w:t>
      </w:r>
      <w:r w:rsidR="00FD2939">
        <w:t xml:space="preserve">Class Teachers and </w:t>
      </w:r>
      <w:r w:rsidR="00926ADE">
        <w:t>Heads of Department.</w:t>
      </w:r>
    </w:p>
    <w:p w14:paraId="41492F48" w14:textId="77777777" w:rsidR="00CE6CEA" w:rsidRDefault="001D56A2" w:rsidP="00BE7907">
      <w:r>
        <w:t xml:space="preserve">Students will receive </w:t>
      </w:r>
      <w:r w:rsidR="00367470">
        <w:t xml:space="preserve">their new timetables on </w:t>
      </w:r>
      <w:r w:rsidR="009A155F">
        <w:t xml:space="preserve">Monday </w:t>
      </w:r>
      <w:r w:rsidR="003655CB">
        <w:t>20</w:t>
      </w:r>
      <w:r w:rsidR="003655CB" w:rsidRPr="003655CB">
        <w:rPr>
          <w:vertAlign w:val="superscript"/>
        </w:rPr>
        <w:t>th</w:t>
      </w:r>
      <w:r w:rsidR="003655CB">
        <w:t xml:space="preserve"> January and the changes will take effect from this t</w:t>
      </w:r>
      <w:r w:rsidR="00F7459E">
        <w:t>ime.</w:t>
      </w:r>
      <w:r w:rsidR="00D211AB">
        <w:t xml:space="preserve"> </w:t>
      </w:r>
      <w:r w:rsidR="00953F90">
        <w:t xml:space="preserve">Following this change, groups will be </w:t>
      </w:r>
      <w:r w:rsidR="00A11885">
        <w:t>more evenly distributed in size</w:t>
      </w:r>
      <w:r w:rsidR="00EA3FC2">
        <w:t xml:space="preserve"> which should further aid students’ concentration and engagement.  </w:t>
      </w:r>
    </w:p>
    <w:p w14:paraId="3A6646A1" w14:textId="35AE5394" w:rsidR="005D3A91" w:rsidRDefault="00EA3FC2" w:rsidP="00BE7907">
      <w:r>
        <w:t xml:space="preserve">Then, </w:t>
      </w:r>
      <w:r w:rsidR="00CE6CEA">
        <w:t>in September 202</w:t>
      </w:r>
      <w:r w:rsidR="00ED1FD7">
        <w:t>5</w:t>
      </w:r>
      <w:r w:rsidR="00CE6CEA">
        <w:t>,</w:t>
      </w:r>
      <w:r>
        <w:t xml:space="preserve"> the </w:t>
      </w:r>
      <w:r w:rsidR="00CE6CEA">
        <w:t>Year 10 groups will</w:t>
      </w:r>
      <w:r>
        <w:t xml:space="preserve"> then be reduced in size</w:t>
      </w:r>
      <w:r w:rsidR="00CF70C9">
        <w:t xml:space="preserve"> </w:t>
      </w:r>
      <w:r w:rsidR="00953F90">
        <w:t>since</w:t>
      </w:r>
      <w:r w:rsidR="007F24CB">
        <w:t xml:space="preserve"> we will </w:t>
      </w:r>
      <w:r w:rsidR="00D14FB7">
        <w:t>be</w:t>
      </w:r>
      <w:r w:rsidR="007F24CB">
        <w:t xml:space="preserve"> </w:t>
      </w:r>
      <w:r w:rsidR="00767139">
        <w:t xml:space="preserve">moving from 4 classes in the year group to </w:t>
      </w:r>
      <w:r w:rsidR="006D29B4">
        <w:t>5</w:t>
      </w:r>
      <w:r w:rsidR="00767139">
        <w:t xml:space="preserve"> classes in the year group</w:t>
      </w:r>
      <w:r w:rsidR="006D29B4">
        <w:t xml:space="preserve"> which, again, should enable even greater personalisation and support from staff with smaller class sizes.</w:t>
      </w:r>
      <w:r w:rsidR="00C16955">
        <w:t xml:space="preserve">  </w:t>
      </w:r>
    </w:p>
    <w:p w14:paraId="5F70BB78" w14:textId="69FCDBD1" w:rsidR="005D3A91" w:rsidRDefault="00C16955" w:rsidP="00BE7907">
      <w:r>
        <w:t xml:space="preserve">As always, classes are regularly </w:t>
      </w:r>
      <w:proofErr w:type="gramStart"/>
      <w:r>
        <w:t>reviewed</w:t>
      </w:r>
      <w:proofErr w:type="gramEnd"/>
      <w:r>
        <w:t xml:space="preserve"> and changes can be made </w:t>
      </w:r>
      <w:r w:rsidR="00F20D8D">
        <w:t>termly until the Lenten term in Year 11</w:t>
      </w:r>
      <w:r w:rsidR="005D31CC">
        <w:t xml:space="preserve">.  </w:t>
      </w:r>
    </w:p>
    <w:p w14:paraId="73936098" w14:textId="4343661D" w:rsidR="00D8322E" w:rsidRDefault="00D211AB" w:rsidP="00BE7907">
      <w:r>
        <w:t xml:space="preserve">If you have any questions or queries about </w:t>
      </w:r>
      <w:r w:rsidR="00BC6706">
        <w:t>group changes in a specific subject</w:t>
      </w:r>
      <w:r>
        <w:t>, please contact the relevant Head of Department as below:</w:t>
      </w:r>
    </w:p>
    <w:p w14:paraId="584CAA1F" w14:textId="77777777" w:rsidR="00A263D4" w:rsidRDefault="00A263D4" w:rsidP="00BE7907"/>
    <w:p w14:paraId="5826F431" w14:textId="77777777" w:rsidR="005D3A91" w:rsidRDefault="005D3A91" w:rsidP="00BE79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11AB" w14:paraId="1957D7A9" w14:textId="77777777" w:rsidTr="00D211AB">
        <w:tc>
          <w:tcPr>
            <w:tcW w:w="4508" w:type="dxa"/>
          </w:tcPr>
          <w:p w14:paraId="6FCFF37F" w14:textId="77777777" w:rsidR="00D211AB" w:rsidRPr="00720235" w:rsidRDefault="00D211AB" w:rsidP="00BE7907">
            <w:pPr>
              <w:rPr>
                <w:b/>
                <w:bCs/>
              </w:rPr>
            </w:pPr>
          </w:p>
          <w:p w14:paraId="054D991E" w14:textId="0A79B043" w:rsidR="00D8322E" w:rsidRPr="00720235" w:rsidRDefault="00D8322E" w:rsidP="00BE7907">
            <w:pPr>
              <w:rPr>
                <w:b/>
                <w:bCs/>
              </w:rPr>
            </w:pPr>
            <w:r w:rsidRPr="00720235">
              <w:rPr>
                <w:b/>
                <w:bCs/>
              </w:rPr>
              <w:t>Subject:</w:t>
            </w:r>
          </w:p>
        </w:tc>
        <w:tc>
          <w:tcPr>
            <w:tcW w:w="4508" w:type="dxa"/>
          </w:tcPr>
          <w:p w14:paraId="3508E4CD" w14:textId="77777777" w:rsidR="00D211AB" w:rsidRPr="00720235" w:rsidRDefault="00D211AB" w:rsidP="00BE7907">
            <w:pPr>
              <w:rPr>
                <w:b/>
                <w:bCs/>
              </w:rPr>
            </w:pPr>
          </w:p>
          <w:p w14:paraId="0CF7CBF3" w14:textId="348F40DC" w:rsidR="00D8322E" w:rsidRPr="00720235" w:rsidRDefault="00D8322E" w:rsidP="00BE7907">
            <w:pPr>
              <w:rPr>
                <w:b/>
                <w:bCs/>
              </w:rPr>
            </w:pPr>
            <w:r w:rsidRPr="00720235">
              <w:rPr>
                <w:b/>
                <w:bCs/>
              </w:rPr>
              <w:t>Head of Department and Email Address:</w:t>
            </w:r>
          </w:p>
        </w:tc>
      </w:tr>
      <w:tr w:rsidR="00D211AB" w14:paraId="18290596" w14:textId="77777777" w:rsidTr="00D211AB">
        <w:tc>
          <w:tcPr>
            <w:tcW w:w="4508" w:type="dxa"/>
          </w:tcPr>
          <w:p w14:paraId="1E1A098A" w14:textId="77777777" w:rsidR="00D211AB" w:rsidRDefault="00D211AB" w:rsidP="00BE7907"/>
          <w:p w14:paraId="59F93294" w14:textId="4284290B" w:rsidR="00720235" w:rsidRDefault="00720235" w:rsidP="00BE7907">
            <w:r>
              <w:t>English</w:t>
            </w:r>
          </w:p>
        </w:tc>
        <w:tc>
          <w:tcPr>
            <w:tcW w:w="4508" w:type="dxa"/>
          </w:tcPr>
          <w:p w14:paraId="664AB8EB" w14:textId="77777777" w:rsidR="00D211AB" w:rsidRDefault="00D211AB" w:rsidP="00BE7907"/>
          <w:p w14:paraId="78CCA8F7" w14:textId="7E86D5E7" w:rsidR="00720235" w:rsidRDefault="00720235" w:rsidP="00BE7907">
            <w:r>
              <w:t xml:space="preserve">Miss Elliott: </w:t>
            </w:r>
            <w:hyperlink r:id="rId10" w:history="1">
              <w:r w:rsidRPr="007A2FB9">
                <w:rPr>
                  <w:rStyle w:val="Hyperlink"/>
                </w:rPr>
                <w:t>melliott@sph.srscmat.co.uk</w:t>
              </w:r>
            </w:hyperlink>
          </w:p>
          <w:p w14:paraId="48163CD8" w14:textId="49A9A409" w:rsidR="00720235" w:rsidRDefault="00720235" w:rsidP="00BE7907"/>
        </w:tc>
      </w:tr>
      <w:tr w:rsidR="00D211AB" w14:paraId="53865CBD" w14:textId="77777777" w:rsidTr="00D211AB">
        <w:tc>
          <w:tcPr>
            <w:tcW w:w="4508" w:type="dxa"/>
          </w:tcPr>
          <w:p w14:paraId="099B7469" w14:textId="77777777" w:rsidR="00720235" w:rsidRDefault="00720235" w:rsidP="00BE7907"/>
          <w:p w14:paraId="78C7FA2B" w14:textId="3828A053" w:rsidR="00D211AB" w:rsidRDefault="00720235" w:rsidP="00BE7907">
            <w:r>
              <w:t>Maths</w:t>
            </w:r>
          </w:p>
        </w:tc>
        <w:tc>
          <w:tcPr>
            <w:tcW w:w="4508" w:type="dxa"/>
          </w:tcPr>
          <w:p w14:paraId="0D8B6830" w14:textId="77777777" w:rsidR="00D211AB" w:rsidRDefault="00D211AB" w:rsidP="00BE7907"/>
          <w:p w14:paraId="175C34FF" w14:textId="7AAF5CAB" w:rsidR="00720235" w:rsidRDefault="00720235" w:rsidP="00BE7907">
            <w:r>
              <w:t xml:space="preserve">Mr Taylor: </w:t>
            </w:r>
            <w:hyperlink r:id="rId11" w:history="1">
              <w:r w:rsidRPr="007A2FB9">
                <w:rPr>
                  <w:rStyle w:val="Hyperlink"/>
                </w:rPr>
                <w:t>mtaylor@sph.srscmat.co.uk</w:t>
              </w:r>
            </w:hyperlink>
          </w:p>
          <w:p w14:paraId="2AD54A0B" w14:textId="77777777" w:rsidR="00720235" w:rsidRDefault="00720235" w:rsidP="00BE7907"/>
        </w:tc>
      </w:tr>
      <w:tr w:rsidR="00D211AB" w14:paraId="3F5906FE" w14:textId="77777777" w:rsidTr="00D211AB">
        <w:tc>
          <w:tcPr>
            <w:tcW w:w="4508" w:type="dxa"/>
          </w:tcPr>
          <w:p w14:paraId="08D8CA1C" w14:textId="77777777" w:rsidR="00720235" w:rsidRDefault="00720235" w:rsidP="00BE7907"/>
          <w:p w14:paraId="64A0A935" w14:textId="2BCD94F8" w:rsidR="00D211AB" w:rsidRDefault="00720235" w:rsidP="00BE7907">
            <w:r>
              <w:t>Science</w:t>
            </w:r>
          </w:p>
        </w:tc>
        <w:tc>
          <w:tcPr>
            <w:tcW w:w="4508" w:type="dxa"/>
          </w:tcPr>
          <w:p w14:paraId="11BE2CE7" w14:textId="77777777" w:rsidR="00D211AB" w:rsidRDefault="00D211AB" w:rsidP="00BE7907"/>
          <w:p w14:paraId="64A4F316" w14:textId="05B7F3C2" w:rsidR="004A2782" w:rsidRDefault="004A2782" w:rsidP="00BE7907">
            <w:r>
              <w:t xml:space="preserve">Mrs Birkitt: </w:t>
            </w:r>
            <w:hyperlink r:id="rId12" w:history="1">
              <w:r w:rsidRPr="007A2FB9">
                <w:rPr>
                  <w:rStyle w:val="Hyperlink"/>
                </w:rPr>
                <w:t>jabirkitt@sph.srscmat.co.uk</w:t>
              </w:r>
            </w:hyperlink>
          </w:p>
          <w:p w14:paraId="1716D658" w14:textId="77777777" w:rsidR="004A2782" w:rsidRDefault="004A2782" w:rsidP="00BE7907"/>
          <w:p w14:paraId="3610178D" w14:textId="4FB433DD" w:rsidR="004A2782" w:rsidRDefault="004A2782" w:rsidP="00BE7907">
            <w:r>
              <w:t xml:space="preserve">Mrs Knowles: </w:t>
            </w:r>
            <w:hyperlink r:id="rId13" w:history="1">
              <w:r w:rsidRPr="007A2FB9">
                <w:rPr>
                  <w:rStyle w:val="Hyperlink"/>
                </w:rPr>
                <w:t>kknowles@sph.srscmat.co.uk</w:t>
              </w:r>
            </w:hyperlink>
          </w:p>
          <w:p w14:paraId="02883B56" w14:textId="77777777" w:rsidR="00720235" w:rsidRDefault="00720235" w:rsidP="00BE7907"/>
        </w:tc>
      </w:tr>
    </w:tbl>
    <w:p w14:paraId="5062F3C4" w14:textId="77777777" w:rsidR="00D211AB" w:rsidRDefault="00D211AB" w:rsidP="00BE7907"/>
    <w:p w14:paraId="4CABB79C" w14:textId="77777777" w:rsidR="00A263D4" w:rsidRDefault="00A263D4" w:rsidP="00BE7907"/>
    <w:p w14:paraId="41D15D97" w14:textId="77777777" w:rsidR="005D3A91" w:rsidRDefault="005D3A91" w:rsidP="00BE7907"/>
    <w:p w14:paraId="207079CF" w14:textId="3D2EA734" w:rsidR="001B2A7A" w:rsidRDefault="004A2782" w:rsidP="00BE7907">
      <w:r>
        <w:t>Alternatively, if you have any questions</w:t>
      </w:r>
      <w:r w:rsidR="00471C8C">
        <w:t xml:space="preserve"> regarding the changes as a whole, please contact me in the usual way: </w:t>
      </w:r>
      <w:hyperlink r:id="rId14" w:history="1">
        <w:r w:rsidR="00471C8C" w:rsidRPr="007A2FB9">
          <w:rPr>
            <w:rStyle w:val="Hyperlink"/>
          </w:rPr>
          <w:t>kcox@sph.srscmat.co.uk</w:t>
        </w:r>
      </w:hyperlink>
    </w:p>
    <w:p w14:paraId="49C64071" w14:textId="77777777" w:rsidR="00A263D4" w:rsidRDefault="00A263D4" w:rsidP="00BE7907"/>
    <w:p w14:paraId="264E9804" w14:textId="7294D234" w:rsidR="00BC6706" w:rsidRDefault="00BC6706" w:rsidP="00BC6706">
      <w:r>
        <w:t xml:space="preserve">We hope that you can understand the rationale for these changes and continue to support your child in their learning </w:t>
      </w:r>
      <w:r w:rsidR="00A263D4">
        <w:t xml:space="preserve">throughout the completion </w:t>
      </w:r>
      <w:r>
        <w:t>of KS3 and entry into KS4.</w:t>
      </w:r>
    </w:p>
    <w:p w14:paraId="6AAFE377" w14:textId="77777777" w:rsidR="00A263D4" w:rsidRDefault="00A263D4" w:rsidP="00BC6706"/>
    <w:p w14:paraId="072A0605" w14:textId="7A8C54B7" w:rsidR="005D3A91" w:rsidRDefault="005D3A91" w:rsidP="005D3A91">
      <w:pPr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3D6602">
        <w:rPr>
          <w:rFonts w:ascii="Calibri" w:eastAsia="Times New Roman" w:hAnsi="Calibri" w:cs="Calibri"/>
          <w:lang w:eastAsia="en-GB"/>
        </w:rPr>
        <w:t>Yours sincerely,  </w:t>
      </w:r>
    </w:p>
    <w:p w14:paraId="0BD32A71" w14:textId="7C3196EE" w:rsidR="005D3A91" w:rsidRPr="005D3A91" w:rsidRDefault="005D3A91" w:rsidP="005D3A91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D6602">
        <w:rPr>
          <w:rFonts w:ascii="Calibri" w:eastAsia="Times New Roman" w:hAnsi="Calibri" w:cs="Calibri"/>
          <w:lang w:eastAsia="en-GB"/>
        </w:rPr>
        <w:t>Kerrie Cox </w:t>
      </w:r>
    </w:p>
    <w:p w14:paraId="3F0FF1B7" w14:textId="77777777" w:rsidR="005D3A91" w:rsidRDefault="005D3A91" w:rsidP="005D3A91">
      <w:pPr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3D6602">
        <w:rPr>
          <w:rFonts w:ascii="Calibri" w:eastAsia="Times New Roman" w:hAnsi="Calibri" w:cs="Calibri"/>
          <w:lang w:eastAsia="en-GB"/>
        </w:rPr>
        <w:t>Senior Assistant Headteacher </w:t>
      </w:r>
    </w:p>
    <w:p w14:paraId="3ED686D5" w14:textId="780A275C" w:rsidR="005D3A91" w:rsidRPr="003D6602" w:rsidRDefault="005D3A91" w:rsidP="005D3A91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Calibri"/>
          <w:lang w:eastAsia="en-GB"/>
        </w:rPr>
        <w:t>St Philip Howard Catholic Voluntary Academy</w:t>
      </w:r>
    </w:p>
    <w:p w14:paraId="7F9D09AC" w14:textId="77777777" w:rsidR="00A263D4" w:rsidRDefault="00A263D4" w:rsidP="00BC6706"/>
    <w:p w14:paraId="1C4CDF3F" w14:textId="77777777" w:rsidR="00BC6706" w:rsidRDefault="00BC6706" w:rsidP="00BE7907"/>
    <w:p w14:paraId="6339C1F2" w14:textId="77777777" w:rsidR="00784942" w:rsidRDefault="00784942" w:rsidP="00BE7907"/>
    <w:p w14:paraId="74262B4F" w14:textId="77777777" w:rsidR="00784942" w:rsidRDefault="00784942" w:rsidP="00BE7907"/>
    <w:p w14:paraId="6CE09F39" w14:textId="77777777" w:rsidR="00766DCE" w:rsidRDefault="00766DCE" w:rsidP="00BE7907"/>
    <w:p w14:paraId="23C0EF22" w14:textId="77777777" w:rsidR="00D85D56" w:rsidRDefault="00D85D56" w:rsidP="00BE7907"/>
    <w:p w14:paraId="6AD6241D" w14:textId="71D0C162" w:rsidR="00D85D56" w:rsidRDefault="00D85D56" w:rsidP="00BE7907"/>
    <w:p w14:paraId="683F13E2" w14:textId="77777777" w:rsidR="002E0F99" w:rsidRDefault="002E0F99" w:rsidP="00DF1697"/>
    <w:sectPr w:rsidR="002E0F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93C4F" w14:textId="77777777" w:rsidR="00B56DD1" w:rsidRDefault="00B56DD1" w:rsidP="00AC6D41">
      <w:pPr>
        <w:spacing w:after="0" w:line="240" w:lineRule="auto"/>
      </w:pPr>
      <w:r>
        <w:separator/>
      </w:r>
    </w:p>
  </w:endnote>
  <w:endnote w:type="continuationSeparator" w:id="0">
    <w:p w14:paraId="1E06BECE" w14:textId="77777777" w:rsidR="00B56DD1" w:rsidRDefault="00B56DD1" w:rsidP="00AC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A02A" w14:textId="77777777" w:rsidR="00CD0E6E" w:rsidRDefault="00CD0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44C0" w14:textId="77777777" w:rsidR="00AC6D41" w:rsidRPr="00C06567" w:rsidRDefault="00AC6D41" w:rsidP="00AC6D41">
    <w:pPr>
      <w:rPr>
        <w:color w:val="C0000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318F34" wp14:editId="3D4F9E79">
              <wp:simplePos x="0" y="0"/>
              <wp:positionH relativeFrom="page">
                <wp:posOffset>2066925</wp:posOffset>
              </wp:positionH>
              <wp:positionV relativeFrom="page">
                <wp:posOffset>9610725</wp:posOffset>
              </wp:positionV>
              <wp:extent cx="2705100" cy="754380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A71583" w14:textId="77777777" w:rsidR="00AC6D41" w:rsidRDefault="00AC6D41" w:rsidP="00AC6D41">
                          <w:pPr>
                            <w:pStyle w:val="bodycopy"/>
                            <w:spacing w:after="0"/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St Philip Howard Catholic Voluntary Academy</w:t>
                          </w:r>
                        </w:p>
                        <w:p w14:paraId="77F125DE" w14:textId="77777777" w:rsidR="00AC6D41" w:rsidRDefault="00AC6D41" w:rsidP="00AC6D41">
                          <w:pPr>
                            <w:pStyle w:val="bodycopy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Sunlaws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Street, Glossop, SK138DR</w:t>
                          </w:r>
                        </w:p>
                        <w:p w14:paraId="50F2420A" w14:textId="2C0D7B11" w:rsidR="00CD0E6E" w:rsidRDefault="00CD0E6E" w:rsidP="00AC6D41">
                          <w:pP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 w:rsidRPr="00CD0E6E"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enquiries@sph.srscmat.co.uk</w:t>
                          </w:r>
                        </w:p>
                        <w:p w14:paraId="26DE1369" w14:textId="5D81A05F" w:rsidR="00AC6D41" w:rsidRDefault="00AC6D41" w:rsidP="00AC6D41"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18F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.75pt;margin-top:756.75pt;width:213pt;height:59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sdGAIAACw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" filled="f" stroked="f" strokeweight=".5pt">
              <v:textbox style="mso-fit-shape-to-text:t">
                <w:txbxContent>
                  <w:p w14:paraId="6FA71583" w14:textId="77777777" w:rsidR="00AC6D41" w:rsidRDefault="00AC6D41" w:rsidP="00AC6D41">
                    <w:pPr>
                      <w:pStyle w:val="bodycopy"/>
                      <w:spacing w:after="0"/>
                      <w:rPr>
                        <w:rFonts w:ascii="Lato SemiBold" w:hAnsi="Lato SemiBold" w:cs="Lato SemiBold"/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St Philip Howard Catholic Voluntary Academy</w:t>
                    </w:r>
                  </w:p>
                  <w:p w14:paraId="77F125DE" w14:textId="77777777" w:rsidR="00AC6D41" w:rsidRDefault="00AC6D41" w:rsidP="00AC6D41">
                    <w:pPr>
                      <w:pStyle w:val="bodycopy"/>
                      <w:spacing w:after="0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Sunlaws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Street, Glossop, SK138DR</w:t>
                    </w:r>
                  </w:p>
                  <w:p w14:paraId="50F2420A" w14:textId="2C0D7B11" w:rsidR="00CD0E6E" w:rsidRDefault="00CD0E6E" w:rsidP="00AC6D41">
                    <w:pP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r w:rsidRPr="00CD0E6E"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enquiries@sph.srscmat.co.uk</w:t>
                    </w:r>
                  </w:p>
                  <w:p w14:paraId="26DE1369" w14:textId="5D81A05F" w:rsidR="00AC6D41" w:rsidRDefault="00AC6D41" w:rsidP="00AC6D41"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27F66F8" wp14:editId="5C9DF7DB">
              <wp:simplePos x="0" y="0"/>
              <wp:positionH relativeFrom="page">
                <wp:posOffset>536575</wp:posOffset>
              </wp:positionH>
              <wp:positionV relativeFrom="page">
                <wp:posOffset>9584690</wp:posOffset>
              </wp:positionV>
              <wp:extent cx="6475680" cy="0"/>
              <wp:effectExtent l="0" t="0" r="1460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680" cy="0"/>
                      </a:xfrm>
                      <a:prstGeom prst="line">
                        <a:avLst/>
                      </a:prstGeom>
                      <a:ln>
                        <a:solidFill>
                          <a:srgbClr val="7777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D74B6E" id="Straight Connector 14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25pt,754.7pt" to="552.15pt,7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" strokecolor="#777776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333A7C81" wp14:editId="65C72293">
          <wp:simplePos x="0" y="0"/>
          <wp:positionH relativeFrom="page">
            <wp:posOffset>536575</wp:posOffset>
          </wp:positionH>
          <wp:positionV relativeFrom="page">
            <wp:posOffset>9779000</wp:posOffset>
          </wp:positionV>
          <wp:extent cx="1142757" cy="469800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38646B5" wp14:editId="71535768">
          <wp:simplePos x="0" y="0"/>
          <wp:positionH relativeFrom="page">
            <wp:posOffset>5094605</wp:posOffset>
          </wp:positionH>
          <wp:positionV relativeFrom="page">
            <wp:posOffset>9667240</wp:posOffset>
          </wp:positionV>
          <wp:extent cx="1905120" cy="711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2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4D1FD4" wp14:editId="1ACAC2FD">
              <wp:simplePos x="0" y="0"/>
              <wp:positionH relativeFrom="page">
                <wp:posOffset>1944370</wp:posOffset>
              </wp:positionH>
              <wp:positionV relativeFrom="page">
                <wp:posOffset>9735820</wp:posOffset>
              </wp:positionV>
              <wp:extent cx="0" cy="599400"/>
              <wp:effectExtent l="0" t="0" r="12700" b="107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94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57B0F5" id="Straight Connector 8" o:spid="_x0000_s1026" style="position:absolute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766.6pt" to="153.1pt,8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  <w:p w14:paraId="08232B6E" w14:textId="77777777" w:rsidR="00AC6D41" w:rsidRDefault="00AC6D41">
    <w:pPr>
      <w:pStyle w:val="Footer"/>
    </w:pPr>
  </w:p>
  <w:p w14:paraId="4845DED9" w14:textId="77777777" w:rsidR="00AC6D41" w:rsidRDefault="00AC6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2FCC" w14:textId="77777777" w:rsidR="00CD0E6E" w:rsidRDefault="00CD0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F6635" w14:textId="77777777" w:rsidR="00B56DD1" w:rsidRDefault="00B56DD1" w:rsidP="00AC6D41">
      <w:pPr>
        <w:spacing w:after="0" w:line="240" w:lineRule="auto"/>
      </w:pPr>
      <w:r>
        <w:separator/>
      </w:r>
    </w:p>
  </w:footnote>
  <w:footnote w:type="continuationSeparator" w:id="0">
    <w:p w14:paraId="23833D53" w14:textId="77777777" w:rsidR="00B56DD1" w:rsidRDefault="00B56DD1" w:rsidP="00AC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8DA0" w14:textId="77777777" w:rsidR="00CD0E6E" w:rsidRDefault="00CD0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96C8" w14:textId="77777777" w:rsidR="00AC6D41" w:rsidRDefault="00AC6D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6A6033" wp14:editId="68F925F1">
          <wp:simplePos x="0" y="0"/>
          <wp:positionH relativeFrom="margin">
            <wp:posOffset>5501640</wp:posOffset>
          </wp:positionH>
          <wp:positionV relativeFrom="paragraph">
            <wp:posOffset>-244475</wp:posOffset>
          </wp:positionV>
          <wp:extent cx="672465" cy="70612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545272" w14:textId="77777777" w:rsidR="00AC6D41" w:rsidRDefault="00AC6D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A8F0" w14:textId="77777777" w:rsidR="00CD0E6E" w:rsidRDefault="00CD0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A0F72"/>
    <w:multiLevelType w:val="hybridMultilevel"/>
    <w:tmpl w:val="6FB8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2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41"/>
    <w:rsid w:val="000107A5"/>
    <w:rsid w:val="00042BC3"/>
    <w:rsid w:val="00057F18"/>
    <w:rsid w:val="00073B03"/>
    <w:rsid w:val="00076B24"/>
    <w:rsid w:val="00076EE1"/>
    <w:rsid w:val="000B288B"/>
    <w:rsid w:val="000D7B77"/>
    <w:rsid w:val="00127F12"/>
    <w:rsid w:val="001522DB"/>
    <w:rsid w:val="001640CB"/>
    <w:rsid w:val="00193F37"/>
    <w:rsid w:val="001B2A7A"/>
    <w:rsid w:val="001D56A2"/>
    <w:rsid w:val="001D7F81"/>
    <w:rsid w:val="001F6A3D"/>
    <w:rsid w:val="0021205D"/>
    <w:rsid w:val="00282B75"/>
    <w:rsid w:val="002C1400"/>
    <w:rsid w:val="002C5A40"/>
    <w:rsid w:val="002E0F99"/>
    <w:rsid w:val="0030527B"/>
    <w:rsid w:val="003468F1"/>
    <w:rsid w:val="00354EA1"/>
    <w:rsid w:val="003655CB"/>
    <w:rsid w:val="00367470"/>
    <w:rsid w:val="003722EE"/>
    <w:rsid w:val="003F0564"/>
    <w:rsid w:val="003F3132"/>
    <w:rsid w:val="0046482A"/>
    <w:rsid w:val="00471C8C"/>
    <w:rsid w:val="00476268"/>
    <w:rsid w:val="00482305"/>
    <w:rsid w:val="004A2782"/>
    <w:rsid w:val="004B36C6"/>
    <w:rsid w:val="00530387"/>
    <w:rsid w:val="005D31CC"/>
    <w:rsid w:val="005D3A91"/>
    <w:rsid w:val="005F0E55"/>
    <w:rsid w:val="00610CB1"/>
    <w:rsid w:val="006356F4"/>
    <w:rsid w:val="00640174"/>
    <w:rsid w:val="006824D7"/>
    <w:rsid w:val="006B2A58"/>
    <w:rsid w:val="006C629D"/>
    <w:rsid w:val="006D29B4"/>
    <w:rsid w:val="006D7BDD"/>
    <w:rsid w:val="00720235"/>
    <w:rsid w:val="007216A5"/>
    <w:rsid w:val="007302F8"/>
    <w:rsid w:val="00733A3C"/>
    <w:rsid w:val="00755203"/>
    <w:rsid w:val="00766DCE"/>
    <w:rsid w:val="00767139"/>
    <w:rsid w:val="00770699"/>
    <w:rsid w:val="00784942"/>
    <w:rsid w:val="00797A65"/>
    <w:rsid w:val="007B5CA9"/>
    <w:rsid w:val="007F24CB"/>
    <w:rsid w:val="007F7A43"/>
    <w:rsid w:val="008402C9"/>
    <w:rsid w:val="00862317"/>
    <w:rsid w:val="00884B94"/>
    <w:rsid w:val="008A55D3"/>
    <w:rsid w:val="008C3926"/>
    <w:rsid w:val="008D0ED0"/>
    <w:rsid w:val="008F5895"/>
    <w:rsid w:val="00903E05"/>
    <w:rsid w:val="00920010"/>
    <w:rsid w:val="00926ADE"/>
    <w:rsid w:val="00936ECD"/>
    <w:rsid w:val="00953F90"/>
    <w:rsid w:val="00997FCE"/>
    <w:rsid w:val="009A155F"/>
    <w:rsid w:val="009D0212"/>
    <w:rsid w:val="009E40FA"/>
    <w:rsid w:val="00A11885"/>
    <w:rsid w:val="00A263D4"/>
    <w:rsid w:val="00A36697"/>
    <w:rsid w:val="00A52EEA"/>
    <w:rsid w:val="00A601CB"/>
    <w:rsid w:val="00A61D21"/>
    <w:rsid w:val="00AA37E3"/>
    <w:rsid w:val="00AC6D41"/>
    <w:rsid w:val="00AE1326"/>
    <w:rsid w:val="00AF33BC"/>
    <w:rsid w:val="00B35395"/>
    <w:rsid w:val="00B56DD1"/>
    <w:rsid w:val="00B82B68"/>
    <w:rsid w:val="00BC2665"/>
    <w:rsid w:val="00BC6706"/>
    <w:rsid w:val="00BD2D1D"/>
    <w:rsid w:val="00BE3ED5"/>
    <w:rsid w:val="00BE5D37"/>
    <w:rsid w:val="00BE7907"/>
    <w:rsid w:val="00C16955"/>
    <w:rsid w:val="00C31B74"/>
    <w:rsid w:val="00CA523C"/>
    <w:rsid w:val="00CB02B4"/>
    <w:rsid w:val="00CC1906"/>
    <w:rsid w:val="00CC3F9B"/>
    <w:rsid w:val="00CD0E6E"/>
    <w:rsid w:val="00CE6CEA"/>
    <w:rsid w:val="00CF70C9"/>
    <w:rsid w:val="00D14FB7"/>
    <w:rsid w:val="00D211AB"/>
    <w:rsid w:val="00D252D1"/>
    <w:rsid w:val="00D81CA0"/>
    <w:rsid w:val="00D8322E"/>
    <w:rsid w:val="00D85CB6"/>
    <w:rsid w:val="00D85D56"/>
    <w:rsid w:val="00DB2429"/>
    <w:rsid w:val="00DB3413"/>
    <w:rsid w:val="00DC7DC0"/>
    <w:rsid w:val="00DD3AE6"/>
    <w:rsid w:val="00DE198A"/>
    <w:rsid w:val="00DE771E"/>
    <w:rsid w:val="00DF1697"/>
    <w:rsid w:val="00E04A5B"/>
    <w:rsid w:val="00EA3FC2"/>
    <w:rsid w:val="00ED1FD7"/>
    <w:rsid w:val="00EF5DE3"/>
    <w:rsid w:val="00EF7F6E"/>
    <w:rsid w:val="00F20D8D"/>
    <w:rsid w:val="00F5641F"/>
    <w:rsid w:val="00F60257"/>
    <w:rsid w:val="00F72E50"/>
    <w:rsid w:val="00F7459E"/>
    <w:rsid w:val="00FA06D7"/>
    <w:rsid w:val="00FA2122"/>
    <w:rsid w:val="00FC7A48"/>
    <w:rsid w:val="00FD004E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27625"/>
  <w15:chartTrackingRefBased/>
  <w15:docId w15:val="{89FC7122-A0C6-4EE5-B4BC-A0F9FF9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41"/>
  </w:style>
  <w:style w:type="paragraph" w:styleId="Footer">
    <w:name w:val="footer"/>
    <w:basedOn w:val="Normal"/>
    <w:link w:val="FooterChar"/>
    <w:uiPriority w:val="99"/>
    <w:unhideWhenUsed/>
    <w:rsid w:val="00AC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41"/>
  </w:style>
  <w:style w:type="paragraph" w:customStyle="1" w:styleId="bodycopy">
    <w:name w:val="body copy"/>
    <w:basedOn w:val="Normal"/>
    <w:uiPriority w:val="99"/>
    <w:rsid w:val="00AC6D41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16A5"/>
    <w:rPr>
      <w:color w:val="0000FF"/>
      <w:u w:val="single"/>
    </w:rPr>
  </w:style>
  <w:style w:type="character" w:customStyle="1" w:styleId="hgkelc">
    <w:name w:val="hgkelc"/>
    <w:basedOn w:val="DefaultParagraphFont"/>
    <w:rsid w:val="007216A5"/>
  </w:style>
  <w:style w:type="table" w:styleId="TableGrid">
    <w:name w:val="Table Grid"/>
    <w:basedOn w:val="TableNormal"/>
    <w:uiPriority w:val="39"/>
    <w:rsid w:val="008F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302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2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0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9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61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2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96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8845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5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0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234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53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05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24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83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7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1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382134">
                                          <w:marLeft w:val="0"/>
                                          <w:marRight w:val="15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13582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83375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3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4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5962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3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80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5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86867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4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2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3419">
                                          <w:marLeft w:val="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5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15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8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8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5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6037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9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9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1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14426">
                                      <w:marLeft w:val="0"/>
                                      <w:marRight w:val="15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7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6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1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97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14442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3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9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3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7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77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48487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05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5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0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21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7345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82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80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5143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16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7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80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47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321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91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656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925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15" w:color="4D4D4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0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31566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40">
          <w:marLeft w:val="0"/>
          <w:marRight w:val="0"/>
          <w:marTop w:val="0"/>
          <w:marBottom w:val="0"/>
          <w:divBdr>
            <w:top w:val="single" w:sz="48" w:space="31" w:color="E41B13"/>
            <w:left w:val="none" w:sz="0" w:space="31" w:color="auto"/>
            <w:bottom w:val="none" w:sz="0" w:space="31" w:color="auto"/>
            <w:right w:val="none" w:sz="0" w:space="31" w:color="auto"/>
          </w:divBdr>
          <w:divsChild>
            <w:div w:id="16022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knowles@sph.srscmat.co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jabirkitt@sph.srscmat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taylor@sph.srscmat.co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elliott@sph.srscmat.co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cox@sph.srscmat.co.uk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3" ma:contentTypeDescription="Create a new document." ma:contentTypeScope="" ma:versionID="7bf92c34f221310e9b056a70746729a2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a8bc6ad0b5b84f5ba2240f52e422e8dc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AB1CD-A953-4CA4-96C2-2A6DB5FFC9FC}"/>
</file>

<file path=customXml/itemProps2.xml><?xml version="1.0" encoding="utf-8"?>
<ds:datastoreItem xmlns:ds="http://schemas.openxmlformats.org/officeDocument/2006/customXml" ds:itemID="{96AF3331-673D-4F93-AFD3-CA127331E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1CA27-878F-4FA6-8A85-19429A7B4F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Cox</dc:creator>
  <cp:keywords/>
  <dc:description/>
  <cp:lastModifiedBy>Kerrie Cox</cp:lastModifiedBy>
  <cp:revision>59</cp:revision>
  <dcterms:created xsi:type="dcterms:W3CDTF">2025-01-09T19:56:00Z</dcterms:created>
  <dcterms:modified xsi:type="dcterms:W3CDTF">2025-01-12T14:56:00Z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</Properties>
</file>