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A60B" w14:textId="5EDAB193" w:rsidR="002C785F" w:rsidRPr="008620C8" w:rsidRDefault="008620C8" w:rsidP="008620C8">
      <w:pPr>
        <w:pStyle w:val="NoSpacing"/>
        <w:rPr>
          <w:b/>
          <w:bCs/>
        </w:rPr>
      </w:pPr>
      <w:r w:rsidRPr="008620C8">
        <w:rPr>
          <w:b/>
          <w:bCs/>
        </w:rPr>
        <w:t>Lit Paper 1: 13</w:t>
      </w:r>
      <w:r w:rsidRPr="008620C8">
        <w:rPr>
          <w:b/>
          <w:bCs/>
          <w:vertAlign w:val="superscript"/>
        </w:rPr>
        <w:t>th</w:t>
      </w:r>
      <w:r w:rsidRPr="008620C8">
        <w:rPr>
          <w:b/>
          <w:bCs/>
        </w:rPr>
        <w:t xml:space="preserve"> May </w:t>
      </w:r>
    </w:p>
    <w:p w14:paraId="22364A70" w14:textId="0CCACB6B" w:rsidR="008620C8" w:rsidRPr="008620C8" w:rsidRDefault="008620C8" w:rsidP="008620C8">
      <w:pPr>
        <w:pStyle w:val="NoSpacing"/>
        <w:rPr>
          <w:b/>
          <w:bCs/>
        </w:rPr>
      </w:pPr>
      <w:r w:rsidRPr="008620C8">
        <w:rPr>
          <w:b/>
          <w:bCs/>
        </w:rPr>
        <w:t>Lit Paper 2: 20</w:t>
      </w:r>
      <w:r w:rsidRPr="008620C8">
        <w:rPr>
          <w:b/>
          <w:bCs/>
          <w:vertAlign w:val="superscript"/>
        </w:rPr>
        <w:t>th</w:t>
      </w:r>
      <w:r w:rsidRPr="008620C8">
        <w:rPr>
          <w:b/>
          <w:bCs/>
        </w:rPr>
        <w:t xml:space="preserve"> May</w:t>
      </w:r>
    </w:p>
    <w:p w14:paraId="70EF727A" w14:textId="5A0B4111" w:rsidR="008620C8" w:rsidRPr="008620C8" w:rsidRDefault="008620C8" w:rsidP="008620C8">
      <w:pPr>
        <w:pStyle w:val="NoSpacing"/>
        <w:rPr>
          <w:b/>
          <w:bCs/>
        </w:rPr>
      </w:pPr>
      <w:r w:rsidRPr="008620C8">
        <w:rPr>
          <w:b/>
          <w:bCs/>
        </w:rPr>
        <w:t>Lang Paper 1: 23</w:t>
      </w:r>
      <w:r w:rsidRPr="008620C8">
        <w:rPr>
          <w:b/>
          <w:bCs/>
          <w:vertAlign w:val="superscript"/>
        </w:rPr>
        <w:t>rd</w:t>
      </w:r>
      <w:r w:rsidRPr="008620C8">
        <w:rPr>
          <w:b/>
          <w:bCs/>
        </w:rPr>
        <w:t xml:space="preserve"> May</w:t>
      </w:r>
    </w:p>
    <w:p w14:paraId="391E07D1" w14:textId="6EAD759A" w:rsidR="008620C8" w:rsidRPr="008620C8" w:rsidRDefault="008620C8" w:rsidP="008620C8">
      <w:pPr>
        <w:pStyle w:val="NoSpacing"/>
        <w:rPr>
          <w:b/>
          <w:bCs/>
        </w:rPr>
      </w:pPr>
      <w:r w:rsidRPr="008620C8">
        <w:rPr>
          <w:b/>
          <w:bCs/>
        </w:rPr>
        <w:t>Lang Paper 2: 6</w:t>
      </w:r>
      <w:r w:rsidRPr="008620C8">
        <w:rPr>
          <w:b/>
          <w:bCs/>
          <w:vertAlign w:val="superscript"/>
        </w:rPr>
        <w:t>th</w:t>
      </w:r>
      <w:r w:rsidRPr="008620C8">
        <w:rPr>
          <w:b/>
          <w:bCs/>
        </w:rPr>
        <w:t xml:space="preserve"> June. </w:t>
      </w:r>
    </w:p>
    <w:p w14:paraId="0BD183BC" w14:textId="77777777" w:rsidR="008620C8" w:rsidRDefault="008620C8">
      <w:pPr>
        <w:rPr>
          <w:b/>
          <w:bCs/>
          <w:u w:val="single"/>
        </w:rPr>
      </w:pPr>
    </w:p>
    <w:p w14:paraId="5551D414" w14:textId="1A355A2F" w:rsidR="00BC586E" w:rsidRPr="00BC586E" w:rsidRDefault="00BC586E">
      <w:pPr>
        <w:rPr>
          <w:b/>
          <w:bCs/>
          <w:u w:val="single"/>
        </w:rPr>
      </w:pPr>
      <w:r w:rsidRPr="00BC586E">
        <w:rPr>
          <w:b/>
          <w:bCs/>
          <w:u w:val="single"/>
        </w:rPr>
        <w:t>Lent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8620C8" w14:paraId="2608C8B3" w14:textId="07CB7754" w:rsidTr="008620C8">
        <w:tc>
          <w:tcPr>
            <w:tcW w:w="1271" w:type="dxa"/>
          </w:tcPr>
          <w:p w14:paraId="47B63514" w14:textId="63598278" w:rsidR="008620C8" w:rsidRDefault="008620C8">
            <w:r>
              <w:t>Week 1:</w:t>
            </w:r>
          </w:p>
        </w:tc>
        <w:tc>
          <w:tcPr>
            <w:tcW w:w="3827" w:type="dxa"/>
          </w:tcPr>
          <w:p w14:paraId="341F0B7F" w14:textId="77777777" w:rsidR="008620C8" w:rsidRDefault="008620C8"/>
        </w:tc>
        <w:tc>
          <w:tcPr>
            <w:tcW w:w="3918" w:type="dxa"/>
          </w:tcPr>
          <w:p w14:paraId="23AD8C30" w14:textId="77777777" w:rsidR="008620C8" w:rsidRDefault="008620C8"/>
        </w:tc>
      </w:tr>
      <w:tr w:rsidR="008620C8" w14:paraId="7D956EC8" w14:textId="53E7C987" w:rsidTr="008620C8">
        <w:tc>
          <w:tcPr>
            <w:tcW w:w="1271" w:type="dxa"/>
          </w:tcPr>
          <w:p w14:paraId="453584EA" w14:textId="77777777" w:rsidR="008620C8" w:rsidRDefault="008620C8">
            <w:r>
              <w:t>Week 2:</w:t>
            </w:r>
          </w:p>
          <w:p w14:paraId="3A085265" w14:textId="549C3E7E" w:rsidR="009030F3" w:rsidRDefault="009030F3">
            <w:r>
              <w:t>WB 15.01.23</w:t>
            </w:r>
          </w:p>
        </w:tc>
        <w:tc>
          <w:tcPr>
            <w:tcW w:w="3827" w:type="dxa"/>
          </w:tcPr>
          <w:p w14:paraId="7F9BD4AC" w14:textId="77777777" w:rsidR="008620C8" w:rsidRDefault="009030F3">
            <w:r>
              <w:t xml:space="preserve">Language Paper 1 Writing. </w:t>
            </w:r>
          </w:p>
          <w:p w14:paraId="4574E8F6" w14:textId="77777777" w:rsidR="009030F3" w:rsidRDefault="009030F3" w:rsidP="009030F3">
            <w:pPr>
              <w:pStyle w:val="ListParagraph"/>
              <w:numPr>
                <w:ilvl w:val="0"/>
                <w:numId w:val="2"/>
              </w:numPr>
            </w:pPr>
            <w:r>
              <w:t>Punctuation/Structure</w:t>
            </w:r>
          </w:p>
          <w:p w14:paraId="6C4DBE96" w14:textId="68855114" w:rsidR="009030F3" w:rsidRDefault="009030F3" w:rsidP="009030F3">
            <w:pPr>
              <w:pStyle w:val="ListParagraph"/>
              <w:numPr>
                <w:ilvl w:val="0"/>
                <w:numId w:val="2"/>
              </w:numPr>
            </w:pPr>
            <w:r>
              <w:t xml:space="preserve">Methods/Vocabulary. </w:t>
            </w:r>
          </w:p>
        </w:tc>
        <w:tc>
          <w:tcPr>
            <w:tcW w:w="3918" w:type="dxa"/>
          </w:tcPr>
          <w:p w14:paraId="4D187064" w14:textId="77777777" w:rsidR="008620C8" w:rsidRDefault="009030F3">
            <w:r>
              <w:t xml:space="preserve">Love and Relationships Poetry. </w:t>
            </w:r>
          </w:p>
          <w:p w14:paraId="5FDCABC0" w14:textId="7244352F" w:rsidR="009030F3" w:rsidRDefault="009030F3" w:rsidP="009030F3">
            <w:pPr>
              <w:pStyle w:val="ListParagraph"/>
              <w:numPr>
                <w:ilvl w:val="0"/>
                <w:numId w:val="3"/>
              </w:numPr>
            </w:pPr>
            <w:r>
              <w:t>Recap theme of romantic love. (Mock D.I.R.T.)</w:t>
            </w:r>
          </w:p>
          <w:p w14:paraId="7E2B33CE" w14:textId="781B9C5D" w:rsidR="009030F3" w:rsidRDefault="009030F3" w:rsidP="009030F3">
            <w:pPr>
              <w:pStyle w:val="ListParagraph"/>
              <w:numPr>
                <w:ilvl w:val="0"/>
                <w:numId w:val="3"/>
              </w:numPr>
            </w:pPr>
            <w:r>
              <w:t xml:space="preserve">Exam technique and comparison. </w:t>
            </w:r>
          </w:p>
        </w:tc>
      </w:tr>
      <w:tr w:rsidR="008620C8" w14:paraId="6D1DCE7C" w14:textId="5A6F5806" w:rsidTr="008620C8">
        <w:tc>
          <w:tcPr>
            <w:tcW w:w="1271" w:type="dxa"/>
          </w:tcPr>
          <w:p w14:paraId="68C7FD3E" w14:textId="4E2773C3" w:rsidR="008620C8" w:rsidRDefault="008620C8">
            <w:r>
              <w:t>Week 3:</w:t>
            </w:r>
          </w:p>
        </w:tc>
        <w:tc>
          <w:tcPr>
            <w:tcW w:w="3827" w:type="dxa"/>
          </w:tcPr>
          <w:p w14:paraId="5614D4EF" w14:textId="12B402E3" w:rsidR="009030F3" w:rsidRDefault="009030F3">
            <w:r>
              <w:t xml:space="preserve">Language Paper 2 Writing. </w:t>
            </w:r>
          </w:p>
          <w:p w14:paraId="7EE0882C" w14:textId="2C80ED40" w:rsidR="009030F3" w:rsidRDefault="009030F3" w:rsidP="009030F3">
            <w:pPr>
              <w:pStyle w:val="ListParagraph"/>
              <w:numPr>
                <w:ilvl w:val="0"/>
                <w:numId w:val="6"/>
              </w:numPr>
            </w:pPr>
            <w:r>
              <w:t>(Mock D.I.R.T.)</w:t>
            </w:r>
          </w:p>
          <w:p w14:paraId="5B4B26D6" w14:textId="48C4F1AA" w:rsidR="009030F3" w:rsidRDefault="009030F3" w:rsidP="009030F3">
            <w:pPr>
              <w:pStyle w:val="ListParagraph"/>
              <w:numPr>
                <w:ilvl w:val="0"/>
                <w:numId w:val="6"/>
              </w:numPr>
            </w:pPr>
            <w:r>
              <w:t>Recap PAF and methods within writing.</w:t>
            </w:r>
          </w:p>
        </w:tc>
        <w:tc>
          <w:tcPr>
            <w:tcW w:w="3918" w:type="dxa"/>
          </w:tcPr>
          <w:p w14:paraId="0FD11507" w14:textId="77777777" w:rsidR="008620C8" w:rsidRDefault="009030F3" w:rsidP="009030F3">
            <w:r>
              <w:t>Love and Relationships Poetry</w:t>
            </w:r>
          </w:p>
          <w:p w14:paraId="04969B0B" w14:textId="77777777" w:rsidR="009030F3" w:rsidRDefault="009030F3" w:rsidP="009030F3">
            <w:pPr>
              <w:pStyle w:val="ListParagraph"/>
              <w:numPr>
                <w:ilvl w:val="0"/>
                <w:numId w:val="5"/>
              </w:numPr>
            </w:pPr>
            <w:r>
              <w:t xml:space="preserve">Recap theme of parental love. </w:t>
            </w:r>
          </w:p>
          <w:p w14:paraId="7C90D77C" w14:textId="7CDE64DC" w:rsidR="009030F3" w:rsidRDefault="009030F3" w:rsidP="009030F3">
            <w:pPr>
              <w:pStyle w:val="ListParagraph"/>
              <w:numPr>
                <w:ilvl w:val="0"/>
                <w:numId w:val="5"/>
              </w:numPr>
            </w:pPr>
            <w:r>
              <w:t xml:space="preserve">Exam technique and comparisons. </w:t>
            </w:r>
          </w:p>
        </w:tc>
      </w:tr>
      <w:tr w:rsidR="008620C8" w14:paraId="3ABB8BF4" w14:textId="5BA7B32C" w:rsidTr="008620C8">
        <w:tc>
          <w:tcPr>
            <w:tcW w:w="1271" w:type="dxa"/>
          </w:tcPr>
          <w:p w14:paraId="2B8756B8" w14:textId="6AC026FF" w:rsidR="008620C8" w:rsidRDefault="008620C8">
            <w:r>
              <w:t>Week 4:</w:t>
            </w:r>
          </w:p>
        </w:tc>
        <w:tc>
          <w:tcPr>
            <w:tcW w:w="3827" w:type="dxa"/>
          </w:tcPr>
          <w:p w14:paraId="5929EC1F" w14:textId="4677EEFC" w:rsidR="009030F3" w:rsidRDefault="009030F3">
            <w:r>
              <w:t>Language Paper 2 Writing:</w:t>
            </w:r>
          </w:p>
          <w:p w14:paraId="3D714C56" w14:textId="77777777" w:rsidR="009030F3" w:rsidRDefault="009030F3" w:rsidP="009030F3">
            <w:pPr>
              <w:pStyle w:val="ListParagraph"/>
              <w:numPr>
                <w:ilvl w:val="0"/>
                <w:numId w:val="7"/>
              </w:numPr>
            </w:pPr>
            <w:r>
              <w:t xml:space="preserve">Sentence forms </w:t>
            </w:r>
          </w:p>
          <w:p w14:paraId="0216AB70" w14:textId="19090CB8" w:rsidR="009030F3" w:rsidRDefault="009030F3" w:rsidP="009030F3">
            <w:pPr>
              <w:pStyle w:val="ListParagraph"/>
              <w:numPr>
                <w:ilvl w:val="0"/>
                <w:numId w:val="7"/>
              </w:numPr>
            </w:pPr>
            <w:r>
              <w:t xml:space="preserve">Structure. </w:t>
            </w:r>
          </w:p>
        </w:tc>
        <w:tc>
          <w:tcPr>
            <w:tcW w:w="3918" w:type="dxa"/>
          </w:tcPr>
          <w:p w14:paraId="73986D99" w14:textId="77777777" w:rsidR="008620C8" w:rsidRDefault="009030F3">
            <w:r>
              <w:t>Love and Relationships Poetry</w:t>
            </w:r>
          </w:p>
          <w:p w14:paraId="3677EC30" w14:textId="77777777" w:rsidR="009030F3" w:rsidRDefault="009030F3" w:rsidP="009030F3">
            <w:pPr>
              <w:pStyle w:val="ListParagraph"/>
              <w:numPr>
                <w:ilvl w:val="0"/>
                <w:numId w:val="8"/>
              </w:numPr>
            </w:pPr>
            <w:r>
              <w:t xml:space="preserve">Recap theme of memory (or choose another relevant) </w:t>
            </w:r>
          </w:p>
          <w:p w14:paraId="4B917407" w14:textId="21932C78" w:rsidR="009030F3" w:rsidRDefault="009030F3" w:rsidP="009030F3">
            <w:pPr>
              <w:pStyle w:val="ListParagraph"/>
              <w:numPr>
                <w:ilvl w:val="0"/>
                <w:numId w:val="8"/>
              </w:numPr>
            </w:pPr>
            <w:r>
              <w:t>Exam technique and comparison</w:t>
            </w:r>
          </w:p>
        </w:tc>
      </w:tr>
      <w:tr w:rsidR="008620C8" w14:paraId="4E9CF28E" w14:textId="261D109A" w:rsidTr="008620C8">
        <w:tc>
          <w:tcPr>
            <w:tcW w:w="1271" w:type="dxa"/>
          </w:tcPr>
          <w:p w14:paraId="47F4E62F" w14:textId="6732CC66" w:rsidR="008620C8" w:rsidRDefault="008620C8">
            <w:r>
              <w:t>Week 5:</w:t>
            </w:r>
          </w:p>
        </w:tc>
        <w:tc>
          <w:tcPr>
            <w:tcW w:w="3827" w:type="dxa"/>
          </w:tcPr>
          <w:p w14:paraId="177F379B" w14:textId="77777777" w:rsidR="008620C8" w:rsidRDefault="009030F3">
            <w:r>
              <w:t xml:space="preserve">Language Paper 2 Reading: </w:t>
            </w:r>
          </w:p>
          <w:p w14:paraId="0BDE8A8B" w14:textId="77777777" w:rsidR="002D5E02" w:rsidRDefault="002D5E02" w:rsidP="002D5E02">
            <w:pPr>
              <w:pStyle w:val="ListParagraph"/>
              <w:numPr>
                <w:ilvl w:val="0"/>
                <w:numId w:val="9"/>
              </w:numPr>
            </w:pPr>
            <w:r>
              <w:t>Summarise Q2</w:t>
            </w:r>
          </w:p>
          <w:p w14:paraId="192F820D" w14:textId="0A763B5C" w:rsidR="002D5E02" w:rsidRDefault="002D5E02" w:rsidP="002D5E02">
            <w:pPr>
              <w:pStyle w:val="ListParagraph"/>
              <w:numPr>
                <w:ilvl w:val="0"/>
                <w:numId w:val="9"/>
              </w:numPr>
            </w:pPr>
            <w:r>
              <w:t>Compare viewpoints</w:t>
            </w:r>
          </w:p>
        </w:tc>
        <w:tc>
          <w:tcPr>
            <w:tcW w:w="3918" w:type="dxa"/>
          </w:tcPr>
          <w:p w14:paraId="65D67386" w14:textId="77777777" w:rsidR="008620C8" w:rsidRDefault="009030F3">
            <w:r>
              <w:t xml:space="preserve">An Inspector Calls </w:t>
            </w:r>
          </w:p>
          <w:p w14:paraId="0A3AEE31" w14:textId="77777777" w:rsidR="002D5E02" w:rsidRDefault="002D5E02" w:rsidP="002D5E02">
            <w:pPr>
              <w:pStyle w:val="ListParagraph"/>
              <w:numPr>
                <w:ilvl w:val="0"/>
                <w:numId w:val="10"/>
              </w:numPr>
            </w:pPr>
            <w:r>
              <w:t xml:space="preserve">Recap of plot, context and themes. </w:t>
            </w:r>
          </w:p>
          <w:p w14:paraId="4412B88A" w14:textId="3D912453" w:rsidR="002D5E02" w:rsidRDefault="002D5E02" w:rsidP="002D5E02">
            <w:pPr>
              <w:pStyle w:val="ListParagraph"/>
              <w:numPr>
                <w:ilvl w:val="0"/>
                <w:numId w:val="10"/>
              </w:numPr>
            </w:pPr>
            <w:r>
              <w:t>Exam technique. Recap key theme/character question</w:t>
            </w:r>
          </w:p>
        </w:tc>
      </w:tr>
      <w:tr w:rsidR="008620C8" w14:paraId="4477366D" w14:textId="1D3E62BF" w:rsidTr="008620C8">
        <w:tc>
          <w:tcPr>
            <w:tcW w:w="1271" w:type="dxa"/>
          </w:tcPr>
          <w:p w14:paraId="76121683" w14:textId="28E49E52" w:rsidR="008620C8" w:rsidRDefault="008620C8">
            <w:r>
              <w:t>Week 6:</w:t>
            </w:r>
          </w:p>
        </w:tc>
        <w:tc>
          <w:tcPr>
            <w:tcW w:w="3827" w:type="dxa"/>
          </w:tcPr>
          <w:p w14:paraId="5888E89D" w14:textId="77777777" w:rsidR="008620C8" w:rsidRDefault="009030F3">
            <w:r>
              <w:t xml:space="preserve">Language Paper 2 Reading: </w:t>
            </w:r>
          </w:p>
          <w:p w14:paraId="1237B3E0" w14:textId="37F2FA4B" w:rsidR="002D5E02" w:rsidRDefault="002D5E02" w:rsidP="002D5E02">
            <w:pPr>
              <w:pStyle w:val="ListParagraph"/>
              <w:numPr>
                <w:ilvl w:val="0"/>
                <w:numId w:val="12"/>
              </w:numPr>
            </w:pPr>
            <w:r>
              <w:t>DIRT previous work</w:t>
            </w:r>
          </w:p>
          <w:p w14:paraId="7BE2DCB0" w14:textId="5C93191F" w:rsidR="002D5E02" w:rsidRDefault="002D5E02" w:rsidP="002D5E02">
            <w:pPr>
              <w:pStyle w:val="ListParagraph"/>
              <w:numPr>
                <w:ilvl w:val="0"/>
                <w:numId w:val="12"/>
              </w:numPr>
            </w:pPr>
            <w:r>
              <w:t>Language analysis</w:t>
            </w:r>
          </w:p>
          <w:p w14:paraId="2EF69321" w14:textId="1DF7F45E" w:rsidR="002D5E02" w:rsidRDefault="002D5E02" w:rsidP="002D5E02">
            <w:pPr>
              <w:pStyle w:val="ListParagraph"/>
              <w:numPr>
                <w:ilvl w:val="0"/>
                <w:numId w:val="12"/>
              </w:numPr>
            </w:pPr>
            <w:r>
              <w:t>Compare Viewpoints</w:t>
            </w:r>
          </w:p>
        </w:tc>
        <w:tc>
          <w:tcPr>
            <w:tcW w:w="3918" w:type="dxa"/>
          </w:tcPr>
          <w:p w14:paraId="19C40DEC" w14:textId="77777777" w:rsidR="008620C8" w:rsidRDefault="009030F3">
            <w:r>
              <w:t>An Inspector Calls</w:t>
            </w:r>
          </w:p>
          <w:p w14:paraId="4353535A" w14:textId="46F8EADB" w:rsidR="002D5E02" w:rsidRDefault="002D5E02" w:rsidP="002D5E02">
            <w:pPr>
              <w:pStyle w:val="ListParagraph"/>
              <w:numPr>
                <w:ilvl w:val="0"/>
                <w:numId w:val="11"/>
              </w:numPr>
            </w:pPr>
            <w:r>
              <w:t>DIRT earlier question</w:t>
            </w:r>
          </w:p>
          <w:p w14:paraId="7D5F0057" w14:textId="1156C8CA" w:rsidR="002D5E02" w:rsidRDefault="002D5E02" w:rsidP="002D5E02">
            <w:pPr>
              <w:pStyle w:val="ListParagraph"/>
              <w:numPr>
                <w:ilvl w:val="0"/>
                <w:numId w:val="11"/>
              </w:numPr>
            </w:pPr>
            <w:r>
              <w:t>Exam technique. Recap key theme/character question</w:t>
            </w:r>
          </w:p>
        </w:tc>
      </w:tr>
    </w:tbl>
    <w:p w14:paraId="76B710A2" w14:textId="56746D79" w:rsidR="00BC586E" w:rsidRDefault="00BC586E"/>
    <w:p w14:paraId="47B44EEC" w14:textId="3F99233C" w:rsidR="00BC586E" w:rsidRPr="00BC586E" w:rsidRDefault="00BC586E" w:rsidP="00BC586E">
      <w:pPr>
        <w:rPr>
          <w:b/>
          <w:bCs/>
          <w:u w:val="single"/>
        </w:rPr>
      </w:pPr>
      <w:r w:rsidRPr="00BC586E">
        <w:rPr>
          <w:b/>
          <w:bCs/>
          <w:u w:val="single"/>
        </w:rPr>
        <w:t xml:space="preserve">Lent </w:t>
      </w:r>
      <w:r>
        <w:rPr>
          <w:b/>
          <w:bCs/>
          <w:u w:val="single"/>
        </w:rPr>
        <w:t>2: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3776"/>
      </w:tblGrid>
      <w:tr w:rsidR="008620C8" w14:paraId="18197427" w14:textId="0E09F45C" w:rsidTr="009030F3">
        <w:tc>
          <w:tcPr>
            <w:tcW w:w="1129" w:type="dxa"/>
          </w:tcPr>
          <w:p w14:paraId="53E0D40A" w14:textId="77777777" w:rsidR="008620C8" w:rsidRDefault="008620C8">
            <w:r>
              <w:t>Week 1:</w:t>
            </w:r>
          </w:p>
        </w:tc>
        <w:tc>
          <w:tcPr>
            <w:tcW w:w="4111" w:type="dxa"/>
          </w:tcPr>
          <w:p w14:paraId="7BF3E138" w14:textId="77777777" w:rsidR="008620C8" w:rsidRDefault="009030F3">
            <w:r>
              <w:t>Language Paper 1 Reading</w:t>
            </w:r>
          </w:p>
          <w:p w14:paraId="2816227F" w14:textId="77777777" w:rsidR="002D5E02" w:rsidRDefault="002D5E02" w:rsidP="002D5E02">
            <w:pPr>
              <w:pStyle w:val="ListParagraph"/>
              <w:numPr>
                <w:ilvl w:val="0"/>
                <w:numId w:val="13"/>
              </w:numPr>
            </w:pPr>
            <w:r>
              <w:t>Structure</w:t>
            </w:r>
          </w:p>
          <w:p w14:paraId="733374EC" w14:textId="3537D4BE" w:rsidR="002D5E02" w:rsidRDefault="002D5E02" w:rsidP="002D5E02">
            <w:pPr>
              <w:pStyle w:val="ListParagraph"/>
              <w:numPr>
                <w:ilvl w:val="0"/>
                <w:numId w:val="13"/>
              </w:numPr>
            </w:pPr>
            <w:r>
              <w:t>Evaluating a viewpoint.</w:t>
            </w:r>
          </w:p>
        </w:tc>
        <w:tc>
          <w:tcPr>
            <w:tcW w:w="3776" w:type="dxa"/>
          </w:tcPr>
          <w:p w14:paraId="362DE2A7" w14:textId="77777777" w:rsidR="008620C8" w:rsidRDefault="009030F3">
            <w:r>
              <w:t>Romeo and Juliet</w:t>
            </w:r>
          </w:p>
          <w:p w14:paraId="195CF950" w14:textId="77777777" w:rsidR="002D5E02" w:rsidRDefault="002D5E02" w:rsidP="002D5E02">
            <w:pPr>
              <w:pStyle w:val="ListParagraph"/>
              <w:numPr>
                <w:ilvl w:val="0"/>
                <w:numId w:val="10"/>
              </w:numPr>
            </w:pPr>
            <w:r>
              <w:t xml:space="preserve">Recap of plot, context and themes. </w:t>
            </w:r>
          </w:p>
          <w:p w14:paraId="2EF01729" w14:textId="1ED520F8" w:rsidR="002D5E02" w:rsidRDefault="002D5E02" w:rsidP="002D5E02">
            <w:pPr>
              <w:pStyle w:val="ListParagraph"/>
              <w:numPr>
                <w:ilvl w:val="0"/>
                <w:numId w:val="10"/>
              </w:numPr>
            </w:pPr>
            <w:r>
              <w:t>Exam technique. Recap key theme/character question</w:t>
            </w:r>
          </w:p>
        </w:tc>
      </w:tr>
      <w:tr w:rsidR="008620C8" w14:paraId="246D09DF" w14:textId="4BB53A0A" w:rsidTr="009030F3">
        <w:tc>
          <w:tcPr>
            <w:tcW w:w="1129" w:type="dxa"/>
          </w:tcPr>
          <w:p w14:paraId="2389BDBB" w14:textId="77777777" w:rsidR="008620C8" w:rsidRDefault="008620C8">
            <w:r>
              <w:t>Week 2:</w:t>
            </w:r>
          </w:p>
        </w:tc>
        <w:tc>
          <w:tcPr>
            <w:tcW w:w="4111" w:type="dxa"/>
          </w:tcPr>
          <w:p w14:paraId="46B65978" w14:textId="77777777" w:rsidR="008620C8" w:rsidRDefault="008578B3">
            <w:r>
              <w:t>Language Paper 1 Reading</w:t>
            </w:r>
          </w:p>
          <w:p w14:paraId="2596FFA8" w14:textId="77777777" w:rsidR="002D5E02" w:rsidRDefault="002D5E02" w:rsidP="002D5E02">
            <w:pPr>
              <w:pStyle w:val="ListParagraph"/>
              <w:numPr>
                <w:ilvl w:val="0"/>
                <w:numId w:val="14"/>
              </w:numPr>
            </w:pPr>
            <w:r>
              <w:t xml:space="preserve">DIRT previous work. </w:t>
            </w:r>
          </w:p>
          <w:p w14:paraId="7640864C" w14:textId="756522AA" w:rsidR="002D5E02" w:rsidRDefault="002D5E02" w:rsidP="002D5E02">
            <w:pPr>
              <w:pStyle w:val="ListParagraph"/>
              <w:numPr>
                <w:ilvl w:val="0"/>
                <w:numId w:val="14"/>
              </w:numPr>
            </w:pPr>
            <w:r>
              <w:t xml:space="preserve">Focus on area for development of the class. </w:t>
            </w:r>
          </w:p>
        </w:tc>
        <w:tc>
          <w:tcPr>
            <w:tcW w:w="3776" w:type="dxa"/>
          </w:tcPr>
          <w:p w14:paraId="13D798D6" w14:textId="77777777" w:rsidR="008620C8" w:rsidRDefault="009030F3">
            <w:r>
              <w:t>Romeo and Juliet</w:t>
            </w:r>
          </w:p>
          <w:p w14:paraId="510F0B01" w14:textId="77777777" w:rsidR="002D5E02" w:rsidRDefault="002D5E02" w:rsidP="002D5E02">
            <w:pPr>
              <w:pStyle w:val="ListParagraph"/>
              <w:numPr>
                <w:ilvl w:val="0"/>
                <w:numId w:val="11"/>
              </w:numPr>
            </w:pPr>
            <w:r>
              <w:t>DIRT earlier question</w:t>
            </w:r>
          </w:p>
          <w:p w14:paraId="028069AD" w14:textId="49260738" w:rsidR="002D5E02" w:rsidRDefault="002D5E02" w:rsidP="002D5E02">
            <w:pPr>
              <w:pStyle w:val="ListParagraph"/>
              <w:numPr>
                <w:ilvl w:val="0"/>
                <w:numId w:val="11"/>
              </w:numPr>
            </w:pPr>
            <w:r>
              <w:t>Exam technique. Recap key theme/character question</w:t>
            </w:r>
          </w:p>
        </w:tc>
      </w:tr>
      <w:tr w:rsidR="008620C8" w14:paraId="4156490F" w14:textId="1362D5BC" w:rsidTr="009030F3">
        <w:tc>
          <w:tcPr>
            <w:tcW w:w="1129" w:type="dxa"/>
          </w:tcPr>
          <w:p w14:paraId="06207806" w14:textId="77777777" w:rsidR="008620C8" w:rsidRDefault="008620C8">
            <w:r>
              <w:t>Week 3:</w:t>
            </w:r>
          </w:p>
        </w:tc>
        <w:tc>
          <w:tcPr>
            <w:tcW w:w="4111" w:type="dxa"/>
          </w:tcPr>
          <w:p w14:paraId="26A920A6" w14:textId="29E4A7A9" w:rsidR="008620C8" w:rsidRDefault="009030F3">
            <w:r>
              <w:t xml:space="preserve">February Mock Exam DIRT. </w:t>
            </w:r>
          </w:p>
        </w:tc>
        <w:tc>
          <w:tcPr>
            <w:tcW w:w="3776" w:type="dxa"/>
          </w:tcPr>
          <w:p w14:paraId="51AE5681" w14:textId="57F1B897" w:rsidR="008620C8" w:rsidRDefault="009030F3">
            <w:r>
              <w:t>February Mock Exam DIRT</w:t>
            </w:r>
          </w:p>
        </w:tc>
      </w:tr>
      <w:tr w:rsidR="008620C8" w14:paraId="2BD17818" w14:textId="28396F1A" w:rsidTr="009030F3">
        <w:tc>
          <w:tcPr>
            <w:tcW w:w="1129" w:type="dxa"/>
          </w:tcPr>
          <w:p w14:paraId="263DAC9A" w14:textId="77777777" w:rsidR="008620C8" w:rsidRDefault="008620C8">
            <w:r>
              <w:t>Week 4:</w:t>
            </w:r>
          </w:p>
        </w:tc>
        <w:tc>
          <w:tcPr>
            <w:tcW w:w="4111" w:type="dxa"/>
          </w:tcPr>
          <w:p w14:paraId="172F89AE" w14:textId="77777777" w:rsidR="008620C8" w:rsidRDefault="008578B3">
            <w:r>
              <w:t xml:space="preserve">Language Paper 2 </w:t>
            </w:r>
          </w:p>
          <w:p w14:paraId="271355DB" w14:textId="5B8B2480" w:rsidR="002D5E02" w:rsidRDefault="002D5E02" w:rsidP="002D5E02">
            <w:pPr>
              <w:pStyle w:val="ListParagraph"/>
              <w:numPr>
                <w:ilvl w:val="0"/>
                <w:numId w:val="15"/>
              </w:numPr>
            </w:pPr>
            <w:r>
              <w:t xml:space="preserve">Focus on </w:t>
            </w:r>
            <w:r>
              <w:t xml:space="preserve">specific </w:t>
            </w:r>
            <w:r>
              <w:t>area for development of the class.</w:t>
            </w:r>
          </w:p>
        </w:tc>
        <w:tc>
          <w:tcPr>
            <w:tcW w:w="3776" w:type="dxa"/>
          </w:tcPr>
          <w:p w14:paraId="215AE19D" w14:textId="77777777" w:rsidR="008620C8" w:rsidRDefault="009030F3">
            <w:r>
              <w:t xml:space="preserve">Dr Jekyll and Mr Hyde. </w:t>
            </w:r>
          </w:p>
          <w:p w14:paraId="368E1B2D" w14:textId="77777777" w:rsidR="002D5E02" w:rsidRDefault="002D5E02" w:rsidP="002D5E02">
            <w:pPr>
              <w:pStyle w:val="ListParagraph"/>
              <w:numPr>
                <w:ilvl w:val="0"/>
                <w:numId w:val="10"/>
              </w:numPr>
            </w:pPr>
            <w:r>
              <w:t xml:space="preserve">Recap of plot, context and themes. </w:t>
            </w:r>
          </w:p>
          <w:p w14:paraId="3E6802ED" w14:textId="04B570B5" w:rsidR="002D5E02" w:rsidRDefault="002D5E02" w:rsidP="002D5E02">
            <w:r>
              <w:lastRenderedPageBreak/>
              <w:t>Exam technique. Recap key theme/character question</w:t>
            </w:r>
          </w:p>
        </w:tc>
      </w:tr>
      <w:tr w:rsidR="008620C8" w14:paraId="693DC2A4" w14:textId="374506B4" w:rsidTr="009030F3">
        <w:tc>
          <w:tcPr>
            <w:tcW w:w="1129" w:type="dxa"/>
          </w:tcPr>
          <w:p w14:paraId="1DF8F9C7" w14:textId="77777777" w:rsidR="008620C8" w:rsidRDefault="008620C8">
            <w:r>
              <w:lastRenderedPageBreak/>
              <w:t>Week 5:</w:t>
            </w:r>
          </w:p>
        </w:tc>
        <w:tc>
          <w:tcPr>
            <w:tcW w:w="4111" w:type="dxa"/>
          </w:tcPr>
          <w:p w14:paraId="03334713" w14:textId="77777777" w:rsidR="008620C8" w:rsidRDefault="008578B3" w:rsidP="008620C8">
            <w:pPr>
              <w:tabs>
                <w:tab w:val="left" w:pos="4152"/>
              </w:tabs>
            </w:pPr>
            <w:r>
              <w:t xml:space="preserve">Language Paper 2 </w:t>
            </w:r>
          </w:p>
          <w:p w14:paraId="7392FE96" w14:textId="613A4FCF" w:rsidR="002D5E02" w:rsidRDefault="002D5E02" w:rsidP="008620C8">
            <w:pPr>
              <w:tabs>
                <w:tab w:val="left" w:pos="4152"/>
              </w:tabs>
            </w:pPr>
            <w:r>
              <w:t>Focus on specific area for development of the class.</w:t>
            </w:r>
          </w:p>
        </w:tc>
        <w:tc>
          <w:tcPr>
            <w:tcW w:w="3776" w:type="dxa"/>
          </w:tcPr>
          <w:p w14:paraId="55B675CB" w14:textId="77777777" w:rsidR="008620C8" w:rsidRDefault="009030F3" w:rsidP="008620C8">
            <w:pPr>
              <w:tabs>
                <w:tab w:val="left" w:pos="4152"/>
              </w:tabs>
            </w:pPr>
            <w:r>
              <w:t>Dr Jekyll and Mr Hyde</w:t>
            </w:r>
          </w:p>
          <w:p w14:paraId="53D1E1A2" w14:textId="77777777" w:rsidR="002D5E02" w:rsidRDefault="002D5E02" w:rsidP="002D5E02">
            <w:pPr>
              <w:pStyle w:val="ListParagraph"/>
              <w:numPr>
                <w:ilvl w:val="0"/>
                <w:numId w:val="11"/>
              </w:numPr>
            </w:pPr>
            <w:r>
              <w:t>DIRT earlier question</w:t>
            </w:r>
          </w:p>
          <w:p w14:paraId="5E73266D" w14:textId="79822162" w:rsidR="002D5E02" w:rsidRDefault="002D5E02" w:rsidP="002D5E02">
            <w:pPr>
              <w:pStyle w:val="ListParagraph"/>
            </w:pPr>
          </w:p>
          <w:p w14:paraId="6E1F019A" w14:textId="35C9EB7A" w:rsidR="002D5E02" w:rsidRDefault="002D5E02" w:rsidP="002D5E02">
            <w:pPr>
              <w:pStyle w:val="ListParagraph"/>
              <w:numPr>
                <w:ilvl w:val="0"/>
                <w:numId w:val="11"/>
              </w:numPr>
              <w:tabs>
                <w:tab w:val="left" w:pos="4152"/>
              </w:tabs>
            </w:pPr>
            <w:r>
              <w:t>Exam technique. Recap key theme/character question</w:t>
            </w:r>
          </w:p>
        </w:tc>
      </w:tr>
    </w:tbl>
    <w:p w14:paraId="546BD417" w14:textId="77777777" w:rsidR="00BC586E" w:rsidRDefault="00BC586E"/>
    <w:p w14:paraId="4F660DEE" w14:textId="6BCAFEB3" w:rsidR="00BC586E" w:rsidRPr="00BC586E" w:rsidRDefault="00BC586E" w:rsidP="00BC586E">
      <w:pPr>
        <w:rPr>
          <w:b/>
          <w:bCs/>
          <w:u w:val="single"/>
        </w:rPr>
      </w:pPr>
      <w:r>
        <w:rPr>
          <w:b/>
          <w:bCs/>
          <w:u w:val="single"/>
        </w:rPr>
        <w:t>Pentecost 1</w:t>
      </w:r>
      <w:r w:rsidRPr="00BC586E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017"/>
        <w:gridCol w:w="3728"/>
      </w:tblGrid>
      <w:tr w:rsidR="008620C8" w14:paraId="39004F76" w14:textId="3389AF26" w:rsidTr="008620C8">
        <w:tc>
          <w:tcPr>
            <w:tcW w:w="1271" w:type="dxa"/>
          </w:tcPr>
          <w:p w14:paraId="50AA47EA" w14:textId="77777777" w:rsidR="008620C8" w:rsidRDefault="008620C8">
            <w:r>
              <w:t>Week 1:</w:t>
            </w:r>
          </w:p>
          <w:p w14:paraId="193142B3" w14:textId="0937DD9C" w:rsidR="009030F3" w:rsidRDefault="009030F3">
            <w:r>
              <w:t>15/04/23</w:t>
            </w:r>
          </w:p>
        </w:tc>
        <w:tc>
          <w:tcPr>
            <w:tcW w:w="4017" w:type="dxa"/>
          </w:tcPr>
          <w:p w14:paraId="11D87B56" w14:textId="77777777" w:rsidR="008620C8" w:rsidRDefault="008620C8"/>
        </w:tc>
        <w:tc>
          <w:tcPr>
            <w:tcW w:w="3728" w:type="dxa"/>
          </w:tcPr>
          <w:p w14:paraId="44111FC5" w14:textId="1CA7F2D1" w:rsidR="008620C8" w:rsidRDefault="008620C8"/>
        </w:tc>
      </w:tr>
      <w:tr w:rsidR="008620C8" w14:paraId="6D0F128D" w14:textId="5FFC8FAC" w:rsidTr="008620C8">
        <w:tc>
          <w:tcPr>
            <w:tcW w:w="1271" w:type="dxa"/>
          </w:tcPr>
          <w:p w14:paraId="2B0FEBB9" w14:textId="77777777" w:rsidR="008620C8" w:rsidRDefault="008620C8">
            <w:r>
              <w:t>Week 2:</w:t>
            </w:r>
          </w:p>
          <w:p w14:paraId="5BF524B4" w14:textId="75439C65" w:rsidR="009030F3" w:rsidRDefault="009030F3">
            <w:r>
              <w:t>22/29/04</w:t>
            </w:r>
          </w:p>
        </w:tc>
        <w:tc>
          <w:tcPr>
            <w:tcW w:w="4017" w:type="dxa"/>
          </w:tcPr>
          <w:p w14:paraId="668DE820" w14:textId="77777777" w:rsidR="008620C8" w:rsidRDefault="008620C8"/>
        </w:tc>
        <w:tc>
          <w:tcPr>
            <w:tcW w:w="3728" w:type="dxa"/>
          </w:tcPr>
          <w:p w14:paraId="7720A1C8" w14:textId="77777777" w:rsidR="008620C8" w:rsidRDefault="008620C8"/>
        </w:tc>
      </w:tr>
      <w:tr w:rsidR="008620C8" w14:paraId="4EA3CB3D" w14:textId="39EB6FDD" w:rsidTr="008620C8">
        <w:tc>
          <w:tcPr>
            <w:tcW w:w="1271" w:type="dxa"/>
          </w:tcPr>
          <w:p w14:paraId="79A7224D" w14:textId="77777777" w:rsidR="008620C8" w:rsidRDefault="008620C8">
            <w:r>
              <w:t>Week 3:</w:t>
            </w:r>
          </w:p>
          <w:p w14:paraId="76479FE2" w14:textId="59BA7877" w:rsidR="009030F3" w:rsidRDefault="009030F3">
            <w:r>
              <w:t>29/04/23</w:t>
            </w:r>
          </w:p>
        </w:tc>
        <w:tc>
          <w:tcPr>
            <w:tcW w:w="4017" w:type="dxa"/>
          </w:tcPr>
          <w:p w14:paraId="34CD9A43" w14:textId="77777777" w:rsidR="008620C8" w:rsidRDefault="008620C8"/>
        </w:tc>
        <w:tc>
          <w:tcPr>
            <w:tcW w:w="3728" w:type="dxa"/>
          </w:tcPr>
          <w:p w14:paraId="03F70797" w14:textId="77777777" w:rsidR="009030F3" w:rsidRDefault="009030F3">
            <w:r>
              <w:t>Romeo and Juliet</w:t>
            </w:r>
          </w:p>
          <w:p w14:paraId="625E1B69" w14:textId="77777777" w:rsidR="009030F3" w:rsidRDefault="009030F3">
            <w:r>
              <w:t>Dr Jekyll and Mr Hyde/ A Christmas Carol.</w:t>
            </w:r>
          </w:p>
          <w:p w14:paraId="665C79D3" w14:textId="77777777" w:rsidR="009030F3" w:rsidRDefault="009030F3" w:rsidP="009030F3">
            <w:pPr>
              <w:pStyle w:val="ListParagraph"/>
              <w:numPr>
                <w:ilvl w:val="0"/>
                <w:numId w:val="1"/>
              </w:numPr>
            </w:pPr>
            <w:r>
              <w:t>Revision of quotes</w:t>
            </w:r>
          </w:p>
          <w:p w14:paraId="182F5504" w14:textId="583329D3" w:rsidR="009030F3" w:rsidRPr="009030F3" w:rsidRDefault="009030F3" w:rsidP="009030F3">
            <w:pPr>
              <w:pStyle w:val="ListParagraph"/>
              <w:numPr>
                <w:ilvl w:val="0"/>
                <w:numId w:val="1"/>
              </w:numPr>
            </w:pPr>
            <w:r>
              <w:t>Exam technique</w:t>
            </w:r>
          </w:p>
        </w:tc>
      </w:tr>
      <w:tr w:rsidR="008620C8" w14:paraId="2D189CF9" w14:textId="6ADD4B39" w:rsidTr="008620C8">
        <w:tc>
          <w:tcPr>
            <w:tcW w:w="1271" w:type="dxa"/>
          </w:tcPr>
          <w:p w14:paraId="48CFBEBB" w14:textId="77777777" w:rsidR="008620C8" w:rsidRDefault="008620C8">
            <w:r>
              <w:t>Week 4:</w:t>
            </w:r>
          </w:p>
          <w:p w14:paraId="7CB8C743" w14:textId="6E92A0A4" w:rsidR="009030F3" w:rsidRDefault="009030F3">
            <w:r>
              <w:t>06/05/23</w:t>
            </w:r>
          </w:p>
        </w:tc>
        <w:tc>
          <w:tcPr>
            <w:tcW w:w="4017" w:type="dxa"/>
            <w:shd w:val="clear" w:color="auto" w:fill="E8E8E8" w:themeFill="background2"/>
          </w:tcPr>
          <w:p w14:paraId="57C148F4" w14:textId="43320BD2" w:rsidR="008620C8" w:rsidRDefault="008620C8"/>
        </w:tc>
        <w:tc>
          <w:tcPr>
            <w:tcW w:w="3728" w:type="dxa"/>
            <w:shd w:val="clear" w:color="auto" w:fill="E8E8E8" w:themeFill="background2"/>
          </w:tcPr>
          <w:p w14:paraId="469BC291" w14:textId="3A205262" w:rsidR="008620C8" w:rsidRDefault="008620C8"/>
        </w:tc>
      </w:tr>
      <w:tr w:rsidR="008620C8" w14:paraId="37350C64" w14:textId="60840E10" w:rsidTr="008620C8">
        <w:tc>
          <w:tcPr>
            <w:tcW w:w="1271" w:type="dxa"/>
          </w:tcPr>
          <w:p w14:paraId="244AB840" w14:textId="77777777" w:rsidR="008620C8" w:rsidRDefault="008620C8">
            <w:r>
              <w:t>Week 5:</w:t>
            </w:r>
          </w:p>
        </w:tc>
        <w:tc>
          <w:tcPr>
            <w:tcW w:w="4017" w:type="dxa"/>
            <w:shd w:val="clear" w:color="auto" w:fill="E8E8E8" w:themeFill="background2"/>
          </w:tcPr>
          <w:p w14:paraId="618B4724" w14:textId="77777777" w:rsidR="008620C8" w:rsidRDefault="008620C8"/>
        </w:tc>
        <w:tc>
          <w:tcPr>
            <w:tcW w:w="3728" w:type="dxa"/>
            <w:shd w:val="clear" w:color="auto" w:fill="E8E8E8" w:themeFill="background2"/>
          </w:tcPr>
          <w:p w14:paraId="451C7067" w14:textId="77777777" w:rsidR="008620C8" w:rsidRDefault="008620C8"/>
        </w:tc>
      </w:tr>
      <w:tr w:rsidR="008620C8" w14:paraId="777D5BE1" w14:textId="6F10EB2B" w:rsidTr="008620C8">
        <w:tc>
          <w:tcPr>
            <w:tcW w:w="1271" w:type="dxa"/>
          </w:tcPr>
          <w:p w14:paraId="092929C7" w14:textId="77777777" w:rsidR="008620C8" w:rsidRDefault="008620C8">
            <w:r>
              <w:t>Week 6:</w:t>
            </w:r>
          </w:p>
        </w:tc>
        <w:tc>
          <w:tcPr>
            <w:tcW w:w="4017" w:type="dxa"/>
            <w:shd w:val="clear" w:color="auto" w:fill="E8E8E8" w:themeFill="background2"/>
          </w:tcPr>
          <w:p w14:paraId="0B347BC8" w14:textId="77777777" w:rsidR="008620C8" w:rsidRDefault="008620C8"/>
        </w:tc>
        <w:tc>
          <w:tcPr>
            <w:tcW w:w="3728" w:type="dxa"/>
            <w:shd w:val="clear" w:color="auto" w:fill="E8E8E8" w:themeFill="background2"/>
          </w:tcPr>
          <w:p w14:paraId="771AC2F5" w14:textId="77777777" w:rsidR="008620C8" w:rsidRDefault="008620C8"/>
        </w:tc>
      </w:tr>
    </w:tbl>
    <w:p w14:paraId="6EE12C1C" w14:textId="77777777" w:rsidR="00BC586E" w:rsidRDefault="00BC586E"/>
    <w:p w14:paraId="61233C7F" w14:textId="77777777" w:rsidR="00BC586E" w:rsidRDefault="00BC586E"/>
    <w:sectPr w:rsidR="00BC58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841E" w14:textId="77777777" w:rsidR="002B1E0A" w:rsidRDefault="002B1E0A" w:rsidP="00BC586E">
      <w:pPr>
        <w:spacing w:after="0" w:line="240" w:lineRule="auto"/>
      </w:pPr>
      <w:r>
        <w:separator/>
      </w:r>
    </w:p>
  </w:endnote>
  <w:endnote w:type="continuationSeparator" w:id="0">
    <w:p w14:paraId="7199302E" w14:textId="77777777" w:rsidR="002B1E0A" w:rsidRDefault="002B1E0A" w:rsidP="00B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761A5" w14:textId="77777777" w:rsidR="002B1E0A" w:rsidRDefault="002B1E0A" w:rsidP="00BC586E">
      <w:pPr>
        <w:spacing w:after="0" w:line="240" w:lineRule="auto"/>
      </w:pPr>
      <w:r>
        <w:separator/>
      </w:r>
    </w:p>
  </w:footnote>
  <w:footnote w:type="continuationSeparator" w:id="0">
    <w:p w14:paraId="3E943601" w14:textId="77777777" w:rsidR="002B1E0A" w:rsidRDefault="002B1E0A" w:rsidP="00BC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2B05" w14:textId="3C84E0F0" w:rsidR="00BC586E" w:rsidRDefault="00BC586E">
    <w:pPr>
      <w:pStyle w:val="Header"/>
    </w:pP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47837DE0" wp14:editId="1A80D3B1">
          <wp:extent cx="477295" cy="578901"/>
          <wp:effectExtent l="0" t="0" r="0" b="0"/>
          <wp:docPr id="871173292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BC586E">
      <w:rPr>
        <w:b/>
        <w:bCs/>
        <w:u w:val="single"/>
      </w:rPr>
      <w:t>Curriculum- Time Countdown</w:t>
    </w:r>
    <w:r>
      <w:t xml:space="preserve">                                                        </w:t>
    </w:r>
    <w:r w:rsidRPr="007C3B4D">
      <w:rPr>
        <w:b/>
        <w:bCs/>
        <w:noProof/>
        <w:color w:val="C00000"/>
        <w:sz w:val="32"/>
        <w:szCs w:val="32"/>
      </w:rPr>
      <w:drawing>
        <wp:inline distT="0" distB="0" distL="0" distR="0" wp14:anchorId="43421EF1" wp14:editId="5AA9E375">
          <wp:extent cx="477295" cy="578901"/>
          <wp:effectExtent l="0" t="0" r="0" b="0"/>
          <wp:docPr id="357465789" name="Picture 1" descr="A red and white shield with crosses and a cr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73292" name="Picture 1" descr="A red and white shield with crosses and a cr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81" cy="582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  <w:p w14:paraId="6DD86CEC" w14:textId="77777777" w:rsidR="00BC586E" w:rsidRDefault="00BC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34F"/>
    <w:multiLevelType w:val="hybridMultilevel"/>
    <w:tmpl w:val="CDBEA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632"/>
    <w:multiLevelType w:val="hybridMultilevel"/>
    <w:tmpl w:val="197E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298C"/>
    <w:multiLevelType w:val="hybridMultilevel"/>
    <w:tmpl w:val="14A2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ACC"/>
    <w:multiLevelType w:val="hybridMultilevel"/>
    <w:tmpl w:val="CC2C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161EC"/>
    <w:multiLevelType w:val="hybridMultilevel"/>
    <w:tmpl w:val="AFF8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B2FC6"/>
    <w:multiLevelType w:val="hybridMultilevel"/>
    <w:tmpl w:val="F7D6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94755"/>
    <w:multiLevelType w:val="hybridMultilevel"/>
    <w:tmpl w:val="571A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31F0D"/>
    <w:multiLevelType w:val="hybridMultilevel"/>
    <w:tmpl w:val="BBA08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1377"/>
    <w:multiLevelType w:val="hybridMultilevel"/>
    <w:tmpl w:val="FC68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10E33"/>
    <w:multiLevelType w:val="hybridMultilevel"/>
    <w:tmpl w:val="D95E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77CF"/>
    <w:multiLevelType w:val="hybridMultilevel"/>
    <w:tmpl w:val="0B34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078B"/>
    <w:multiLevelType w:val="hybridMultilevel"/>
    <w:tmpl w:val="42DE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888"/>
    <w:multiLevelType w:val="hybridMultilevel"/>
    <w:tmpl w:val="D688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23D0C"/>
    <w:multiLevelType w:val="hybridMultilevel"/>
    <w:tmpl w:val="6C64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78DB"/>
    <w:multiLevelType w:val="hybridMultilevel"/>
    <w:tmpl w:val="5B40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50104">
    <w:abstractNumId w:val="9"/>
  </w:num>
  <w:num w:numId="2" w16cid:durableId="909970187">
    <w:abstractNumId w:val="10"/>
  </w:num>
  <w:num w:numId="3" w16cid:durableId="1468350897">
    <w:abstractNumId w:val="11"/>
  </w:num>
  <w:num w:numId="4" w16cid:durableId="1431731911">
    <w:abstractNumId w:val="13"/>
  </w:num>
  <w:num w:numId="5" w16cid:durableId="759107732">
    <w:abstractNumId w:val="4"/>
  </w:num>
  <w:num w:numId="6" w16cid:durableId="910315777">
    <w:abstractNumId w:val="8"/>
  </w:num>
  <w:num w:numId="7" w16cid:durableId="1447311448">
    <w:abstractNumId w:val="7"/>
  </w:num>
  <w:num w:numId="8" w16cid:durableId="713391202">
    <w:abstractNumId w:val="0"/>
  </w:num>
  <w:num w:numId="9" w16cid:durableId="1245263711">
    <w:abstractNumId w:val="14"/>
  </w:num>
  <w:num w:numId="10" w16cid:durableId="648288535">
    <w:abstractNumId w:val="6"/>
  </w:num>
  <w:num w:numId="11" w16cid:durableId="491026364">
    <w:abstractNumId w:val="3"/>
  </w:num>
  <w:num w:numId="12" w16cid:durableId="104737649">
    <w:abstractNumId w:val="5"/>
  </w:num>
  <w:num w:numId="13" w16cid:durableId="120073251">
    <w:abstractNumId w:val="12"/>
  </w:num>
  <w:num w:numId="14" w16cid:durableId="1749963628">
    <w:abstractNumId w:val="2"/>
  </w:num>
  <w:num w:numId="15" w16cid:durableId="44381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E"/>
    <w:rsid w:val="0023039F"/>
    <w:rsid w:val="002B1E0A"/>
    <w:rsid w:val="002C785F"/>
    <w:rsid w:val="002D5E02"/>
    <w:rsid w:val="006F5901"/>
    <w:rsid w:val="008578B3"/>
    <w:rsid w:val="008620C8"/>
    <w:rsid w:val="009030F3"/>
    <w:rsid w:val="00B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9E4E52"/>
  <w15:chartTrackingRefBased/>
  <w15:docId w15:val="{10388D3B-AA36-4A62-8CA3-67EB53AF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8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86E"/>
  </w:style>
  <w:style w:type="paragraph" w:styleId="Footer">
    <w:name w:val="footer"/>
    <w:basedOn w:val="Normal"/>
    <w:link w:val="FooterChar"/>
    <w:uiPriority w:val="99"/>
    <w:unhideWhenUsed/>
    <w:rsid w:val="00BC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86E"/>
  </w:style>
  <w:style w:type="table" w:styleId="TableGrid">
    <w:name w:val="Table Grid"/>
    <w:basedOn w:val="TableNormal"/>
    <w:uiPriority w:val="39"/>
    <w:rsid w:val="00BC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2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90FB0-616F-4C69-8BAF-2E6087FB6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19415-BA04-4B13-97A1-4582F8797228}"/>
</file>

<file path=customXml/itemProps3.xml><?xml version="1.0" encoding="utf-8"?>
<ds:datastoreItem xmlns:ds="http://schemas.openxmlformats.org/officeDocument/2006/customXml" ds:itemID="{D9FF99D8-DC5D-421F-85A9-AD50BE86C12E}"/>
</file>

<file path=customXml/itemProps4.xml><?xml version="1.0" encoding="utf-8"?>
<ds:datastoreItem xmlns:ds="http://schemas.openxmlformats.org/officeDocument/2006/customXml" ds:itemID="{D7E24EB8-B698-4536-B3FA-10F8A81ED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Cox</dc:creator>
  <cp:keywords/>
  <dc:description/>
  <cp:lastModifiedBy>Millicent Elliot</cp:lastModifiedBy>
  <cp:revision>2</cp:revision>
  <dcterms:created xsi:type="dcterms:W3CDTF">2024-01-15T09:31:00Z</dcterms:created>
  <dcterms:modified xsi:type="dcterms:W3CDTF">2024-01-15T09:31:00Z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