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5515"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515"/>
      </w:tblGrid>
      <w:tr w:rsidR="0094095D" w:rsidRPr="00B17F3A" w14:paraId="7C8F1F8B" w14:textId="77777777" w:rsidTr="0094095D">
        <w:trPr>
          <w:trHeight w:val="1496"/>
        </w:trPr>
        <w:tc>
          <w:tcPr>
            <w:tcW w:w="15515" w:type="dxa"/>
            <w:shd w:val="clear" w:color="auto" w:fill="C00000"/>
            <w:vAlign w:val="center"/>
          </w:tcPr>
          <w:p w14:paraId="351E383F" w14:textId="41610DBB" w:rsidR="0094095D" w:rsidRPr="0094095D" w:rsidRDefault="0094095D" w:rsidP="0094095D">
            <w:pPr>
              <w:pStyle w:val="TableParagraph"/>
              <w:spacing w:before="5" w:line="318" w:lineRule="exact"/>
              <w:jc w:val="center"/>
              <w:rPr>
                <w:rFonts w:asciiTheme="minorHAnsi" w:hAnsiTheme="minorHAnsi" w:cstheme="minorHAnsi"/>
                <w:b/>
                <w:w w:val="95"/>
                <w:sz w:val="36"/>
                <w:szCs w:val="24"/>
                <w:u w:val="single"/>
              </w:rPr>
            </w:pPr>
            <w:r w:rsidRPr="0094095D">
              <w:rPr>
                <w:rFonts w:asciiTheme="minorHAnsi" w:hAnsiTheme="minorHAnsi" w:cstheme="minorHAnsi"/>
                <w:b/>
                <w:w w:val="95"/>
                <w:sz w:val="36"/>
                <w:szCs w:val="24"/>
                <w:u w:val="single"/>
              </w:rPr>
              <w:t>Long Term Mapping 202</w:t>
            </w:r>
            <w:r w:rsidR="002B2605">
              <w:rPr>
                <w:rFonts w:asciiTheme="minorHAnsi" w:hAnsiTheme="minorHAnsi" w:cstheme="minorHAnsi"/>
                <w:b/>
                <w:w w:val="95"/>
                <w:sz w:val="36"/>
                <w:szCs w:val="24"/>
                <w:u w:val="single"/>
              </w:rPr>
              <w:t>4</w:t>
            </w:r>
            <w:r w:rsidRPr="0094095D">
              <w:rPr>
                <w:rFonts w:asciiTheme="minorHAnsi" w:hAnsiTheme="minorHAnsi" w:cstheme="minorHAnsi"/>
                <w:b/>
                <w:w w:val="95"/>
                <w:sz w:val="36"/>
                <w:szCs w:val="24"/>
                <w:u w:val="single"/>
              </w:rPr>
              <w:t xml:space="preserve"> – 2</w:t>
            </w:r>
            <w:r w:rsidR="002B2605">
              <w:rPr>
                <w:rFonts w:asciiTheme="minorHAnsi" w:hAnsiTheme="minorHAnsi" w:cstheme="minorHAnsi"/>
                <w:b/>
                <w:w w:val="95"/>
                <w:sz w:val="36"/>
                <w:szCs w:val="24"/>
                <w:u w:val="single"/>
              </w:rPr>
              <w:t>5</w:t>
            </w:r>
          </w:p>
          <w:p w14:paraId="4FC3DCD8" w14:textId="77777777" w:rsidR="0094095D" w:rsidRPr="0094095D" w:rsidRDefault="0094095D" w:rsidP="0094095D">
            <w:pPr>
              <w:pStyle w:val="TableParagraph"/>
              <w:spacing w:before="5" w:line="318" w:lineRule="exact"/>
              <w:jc w:val="center"/>
              <w:rPr>
                <w:rFonts w:asciiTheme="minorHAnsi" w:hAnsiTheme="minorHAnsi" w:cstheme="minorHAnsi"/>
                <w:b/>
                <w:w w:val="95"/>
                <w:sz w:val="36"/>
                <w:szCs w:val="24"/>
                <w:u w:val="single"/>
              </w:rPr>
            </w:pPr>
          </w:p>
          <w:p w14:paraId="1071E5F2" w14:textId="66327C8C" w:rsidR="0094095D" w:rsidRPr="0094095D" w:rsidRDefault="003C3AC7" w:rsidP="0094095D">
            <w:pPr>
              <w:pStyle w:val="TableParagraph"/>
              <w:spacing w:before="5" w:line="318" w:lineRule="exact"/>
              <w:jc w:val="center"/>
              <w:rPr>
                <w:rFonts w:asciiTheme="minorHAnsi" w:hAnsiTheme="minorHAnsi" w:cstheme="minorHAnsi"/>
                <w:w w:val="95"/>
                <w:sz w:val="24"/>
                <w:szCs w:val="24"/>
              </w:rPr>
            </w:pPr>
            <w:r>
              <w:rPr>
                <w:rFonts w:asciiTheme="minorHAnsi" w:hAnsiTheme="minorHAnsi" w:cstheme="minorHAnsi"/>
                <w:b/>
                <w:w w:val="95"/>
                <w:sz w:val="36"/>
                <w:szCs w:val="24"/>
              </w:rPr>
              <w:t>KS3 – Year 9</w:t>
            </w:r>
            <w:r w:rsidR="0094095D" w:rsidRPr="0094095D">
              <w:rPr>
                <w:rFonts w:asciiTheme="minorHAnsi" w:hAnsiTheme="minorHAnsi" w:cstheme="minorHAnsi"/>
                <w:b/>
                <w:w w:val="95"/>
                <w:sz w:val="36"/>
                <w:szCs w:val="24"/>
              </w:rPr>
              <w:t xml:space="preserve"> – Computer Science</w:t>
            </w:r>
          </w:p>
        </w:tc>
      </w:tr>
      <w:tr w:rsidR="00E72E08" w:rsidRPr="00B17F3A" w14:paraId="656DB3C7" w14:textId="77777777" w:rsidTr="0094095D">
        <w:trPr>
          <w:trHeight w:val="1815"/>
        </w:trPr>
        <w:tc>
          <w:tcPr>
            <w:tcW w:w="15515" w:type="dxa"/>
            <w:shd w:val="clear" w:color="auto" w:fill="FFC000"/>
          </w:tcPr>
          <w:p w14:paraId="3C96D261" w14:textId="14DEB6F2" w:rsidR="00E72E08" w:rsidRDefault="00E72E08" w:rsidP="004821F6">
            <w:pPr>
              <w:pStyle w:val="TableParagraph"/>
              <w:spacing w:before="5" w:line="318" w:lineRule="exact"/>
              <w:rPr>
                <w:rFonts w:asciiTheme="minorHAnsi" w:hAnsiTheme="minorHAnsi" w:cstheme="minorHAnsi"/>
                <w:b/>
                <w:w w:val="95"/>
                <w:sz w:val="24"/>
                <w:szCs w:val="24"/>
                <w:u w:val="single"/>
              </w:rPr>
            </w:pPr>
            <w:r w:rsidRPr="00E93E6D">
              <w:rPr>
                <w:rFonts w:asciiTheme="minorHAnsi" w:hAnsiTheme="minorHAnsi" w:cstheme="minorHAnsi"/>
                <w:b/>
                <w:w w:val="95"/>
                <w:sz w:val="24"/>
                <w:szCs w:val="24"/>
                <w:u w:val="single"/>
              </w:rPr>
              <w:t>Subject Intent/ Aims:</w:t>
            </w:r>
          </w:p>
          <w:p w14:paraId="3F1D1ADC" w14:textId="5A9C458F" w:rsidR="004821F6" w:rsidRPr="004821F6" w:rsidRDefault="004821F6" w:rsidP="004821F6">
            <w:pPr>
              <w:pStyle w:val="TableParagraph"/>
              <w:spacing w:before="5" w:line="318" w:lineRule="exact"/>
              <w:rPr>
                <w:rFonts w:asciiTheme="minorHAnsi" w:hAnsiTheme="minorHAnsi" w:cstheme="minorHAnsi"/>
                <w:b/>
                <w:w w:val="95"/>
                <w:sz w:val="24"/>
                <w:szCs w:val="24"/>
                <w:u w:val="single"/>
              </w:rPr>
            </w:pPr>
          </w:p>
          <w:p w14:paraId="0CA3A55C" w14:textId="45584657" w:rsidR="004821F6" w:rsidRDefault="004821F6" w:rsidP="004A7755">
            <w:pPr>
              <w:spacing w:line="276" w:lineRule="auto"/>
              <w:rPr>
                <w:rFonts w:asciiTheme="minorHAnsi" w:hAnsiTheme="minorHAnsi" w:cstheme="minorHAnsi"/>
              </w:rPr>
            </w:pPr>
            <w:r w:rsidRPr="004821F6">
              <w:rPr>
                <w:rFonts w:asciiTheme="minorHAnsi" w:hAnsiTheme="minorHAnsi" w:cstheme="minorHAnsi"/>
              </w:rPr>
              <w:t xml:space="preserve">At St Philip Howard the Computer Science department provides a high quality computing education that challenges the pupils to use an apply computational thinking and creativity to understand how they can have impact in the wider world through Computer Science. </w:t>
            </w:r>
          </w:p>
          <w:p w14:paraId="668F4AB3" w14:textId="77777777" w:rsidR="004821F6" w:rsidRPr="004821F6" w:rsidRDefault="004821F6" w:rsidP="004A7755">
            <w:pPr>
              <w:spacing w:line="276" w:lineRule="auto"/>
              <w:rPr>
                <w:rFonts w:asciiTheme="minorHAnsi" w:hAnsiTheme="minorHAnsi" w:cstheme="minorHAnsi"/>
              </w:rPr>
            </w:pPr>
          </w:p>
          <w:p w14:paraId="7D0B6B46" w14:textId="22319FBA" w:rsidR="004821F6" w:rsidRDefault="004821F6" w:rsidP="004A7755">
            <w:pPr>
              <w:spacing w:line="276" w:lineRule="auto"/>
              <w:rPr>
                <w:rFonts w:asciiTheme="minorHAnsi" w:hAnsiTheme="minorHAnsi" w:cstheme="minorHAnsi"/>
              </w:rPr>
            </w:pPr>
            <w:r w:rsidRPr="004821F6">
              <w:rPr>
                <w:rFonts w:asciiTheme="minorHAnsi" w:hAnsiTheme="minorHAnsi" w:cstheme="minorHAnsi"/>
              </w:rPr>
              <w:t>The core aspects of the computer science curriculum are to support the pupils to develop an understanding of key computational principles; allowing them to learn how digital computer systems work and put this knowledge to use through the progressive use of programming.</w:t>
            </w:r>
          </w:p>
          <w:p w14:paraId="64C96F38" w14:textId="77777777" w:rsidR="004821F6" w:rsidRPr="004821F6" w:rsidRDefault="004821F6" w:rsidP="004A7755">
            <w:pPr>
              <w:spacing w:line="276" w:lineRule="auto"/>
              <w:rPr>
                <w:rFonts w:asciiTheme="minorHAnsi" w:hAnsiTheme="minorHAnsi" w:cstheme="minorHAnsi"/>
              </w:rPr>
            </w:pPr>
          </w:p>
          <w:p w14:paraId="3A1F46C1" w14:textId="77777777" w:rsidR="004821F6" w:rsidRPr="004821F6" w:rsidRDefault="004821F6" w:rsidP="004A7755">
            <w:pPr>
              <w:spacing w:line="276" w:lineRule="auto"/>
              <w:rPr>
                <w:rFonts w:asciiTheme="minorHAnsi" w:hAnsiTheme="minorHAnsi" w:cstheme="minorHAnsi"/>
              </w:rPr>
            </w:pPr>
            <w:r w:rsidRPr="004821F6">
              <w:rPr>
                <w:rFonts w:asciiTheme="minorHAnsi" w:hAnsiTheme="minorHAnsi" w:cstheme="minorHAnsi"/>
              </w:rPr>
              <w:t>The subject’s intent is for pupils to build on the knowledge and skills each year as they progress from year 7 to year 11; with the overall aim being that the pupils will leave the school knowing and appreciating the opportunity they were given to learn and develop in an engaging subject that has a huge impact of the wider world.</w:t>
            </w:r>
          </w:p>
          <w:p w14:paraId="5CEA2A5C" w14:textId="1EBCB095" w:rsidR="004821F6" w:rsidRDefault="004821F6" w:rsidP="004A7755">
            <w:pPr>
              <w:spacing w:line="276" w:lineRule="auto"/>
              <w:rPr>
                <w:rFonts w:asciiTheme="minorHAnsi" w:hAnsiTheme="minorHAnsi" w:cstheme="minorHAnsi"/>
              </w:rPr>
            </w:pPr>
            <w:r w:rsidRPr="004821F6">
              <w:rPr>
                <w:rFonts w:asciiTheme="minorHAnsi" w:hAnsiTheme="minorHAnsi" w:cstheme="minorHAnsi"/>
              </w:rPr>
              <w:t>As well as the Computer Science content delivered through the curriculum there is also an intention to ensure that pupils are given the chance to become digitally literate and be able to express themselves through the key aspects of information and communication technology.</w:t>
            </w:r>
          </w:p>
          <w:p w14:paraId="47CEF38F" w14:textId="77777777" w:rsidR="004821F6" w:rsidRPr="004821F6" w:rsidRDefault="004821F6" w:rsidP="004A7755">
            <w:pPr>
              <w:spacing w:line="276" w:lineRule="auto"/>
              <w:rPr>
                <w:rFonts w:asciiTheme="minorHAnsi" w:hAnsiTheme="minorHAnsi" w:cstheme="minorHAnsi"/>
              </w:rPr>
            </w:pPr>
          </w:p>
          <w:p w14:paraId="1E67F9DE" w14:textId="69628DF6" w:rsidR="004821F6" w:rsidRDefault="004821F6" w:rsidP="004A7755">
            <w:pPr>
              <w:spacing w:line="276" w:lineRule="auto"/>
              <w:rPr>
                <w:rFonts w:asciiTheme="minorHAnsi" w:hAnsiTheme="minorHAnsi" w:cstheme="minorHAnsi"/>
              </w:rPr>
            </w:pPr>
            <w:r w:rsidRPr="004821F6">
              <w:rPr>
                <w:rFonts w:asciiTheme="minorHAnsi" w:hAnsiTheme="minorHAnsi" w:cstheme="minorHAnsi"/>
              </w:rPr>
              <w:t>The Computer Science department has a programme of study the follows the aims of the national curriculum. Within this, pupils are given the opportunity to learn how to understand and apply basic principles of computer science, analyse problems whilst confidently providing solutions, and acquire competency in using information and communication technology.</w:t>
            </w:r>
          </w:p>
          <w:p w14:paraId="04ED0E7B" w14:textId="77777777" w:rsidR="004821F6" w:rsidRPr="004821F6" w:rsidRDefault="004821F6" w:rsidP="004A7755">
            <w:pPr>
              <w:spacing w:line="276" w:lineRule="auto"/>
              <w:rPr>
                <w:rFonts w:asciiTheme="minorHAnsi" w:hAnsiTheme="minorHAnsi" w:cstheme="minorHAnsi"/>
              </w:rPr>
            </w:pPr>
          </w:p>
          <w:p w14:paraId="38255E69" w14:textId="15E98973" w:rsidR="004821F6" w:rsidRPr="004821F6" w:rsidRDefault="004821F6" w:rsidP="004A7755">
            <w:pPr>
              <w:pStyle w:val="TableParagraph"/>
              <w:spacing w:before="5" w:line="276" w:lineRule="auto"/>
              <w:rPr>
                <w:rFonts w:asciiTheme="minorHAnsi" w:hAnsiTheme="minorHAnsi" w:cstheme="minorHAnsi"/>
                <w:w w:val="95"/>
                <w:sz w:val="24"/>
                <w:szCs w:val="24"/>
              </w:rPr>
            </w:pPr>
            <w:r w:rsidRPr="004821F6">
              <w:rPr>
                <w:rFonts w:asciiTheme="minorHAnsi" w:hAnsiTheme="minorHAnsi" w:cstheme="minorHAnsi"/>
              </w:rPr>
              <w:t>The overall intention of the computer science department at St Philip Howard to provide the pupils with a safe and engaging learning environment, that will foster a love for learning computer science and acquire a wide range of knowledge and skills that could have a huge benefit on their lives in and out of school.</w:t>
            </w:r>
          </w:p>
          <w:p w14:paraId="66F1CDB6" w14:textId="77777777" w:rsidR="00E72E08" w:rsidRPr="00B17F3A" w:rsidRDefault="00E72E08" w:rsidP="00362003">
            <w:pPr>
              <w:pStyle w:val="TableParagraph"/>
              <w:spacing w:before="17" w:line="424" w:lineRule="exact"/>
              <w:ind w:right="5749"/>
              <w:rPr>
                <w:rFonts w:asciiTheme="minorHAnsi" w:hAnsiTheme="minorHAnsi" w:cstheme="minorHAnsi"/>
                <w:b/>
                <w:w w:val="95"/>
                <w:sz w:val="32"/>
                <w:szCs w:val="32"/>
              </w:rPr>
            </w:pPr>
          </w:p>
        </w:tc>
      </w:tr>
    </w:tbl>
    <w:p w14:paraId="6784D845" w14:textId="329E641C" w:rsidR="0094095D" w:rsidRDefault="0094095D"/>
    <w:p w14:paraId="01735706" w14:textId="6B59BE14" w:rsidR="004A7755" w:rsidRDefault="004A7755"/>
    <w:p w14:paraId="56528348" w14:textId="4358873D" w:rsidR="004A7755" w:rsidRPr="00792B5A" w:rsidRDefault="004A7755">
      <w:pPr>
        <w:rPr>
          <w:color w:val="FF0000"/>
        </w:rPr>
      </w:pPr>
    </w:p>
    <w:tbl>
      <w:tblPr>
        <w:tblStyle w:val="TableGrid"/>
        <w:tblW w:w="15770" w:type="dxa"/>
        <w:tblLook w:val="04A0" w:firstRow="1" w:lastRow="0" w:firstColumn="1" w:lastColumn="0" w:noHBand="0" w:noVBand="1"/>
      </w:tblPr>
      <w:tblGrid>
        <w:gridCol w:w="2953"/>
        <w:gridCol w:w="2818"/>
        <w:gridCol w:w="2680"/>
        <w:gridCol w:w="2601"/>
        <w:gridCol w:w="1861"/>
        <w:gridCol w:w="2857"/>
      </w:tblGrid>
      <w:tr w:rsidR="00DD3B5C" w:rsidRPr="00A030D5" w14:paraId="1CF57FD4" w14:textId="491F9AE9" w:rsidTr="00A030D5">
        <w:trPr>
          <w:trHeight w:val="340"/>
        </w:trPr>
        <w:tc>
          <w:tcPr>
            <w:tcW w:w="5771" w:type="dxa"/>
            <w:gridSpan w:val="2"/>
            <w:shd w:val="clear" w:color="auto" w:fill="C00000"/>
          </w:tcPr>
          <w:p w14:paraId="2A47EFAB" w14:textId="48772F91" w:rsidR="00DD3B5C" w:rsidRPr="00A030D5" w:rsidRDefault="00DD3B5C" w:rsidP="00DD3B5C">
            <w:pPr>
              <w:jc w:val="center"/>
              <w:rPr>
                <w:rFonts w:asciiTheme="minorHAnsi" w:hAnsiTheme="minorHAnsi" w:cstheme="minorHAnsi"/>
                <w:b/>
                <w:sz w:val="18"/>
                <w:szCs w:val="18"/>
              </w:rPr>
            </w:pPr>
            <w:r w:rsidRPr="00A030D5">
              <w:rPr>
                <w:rFonts w:asciiTheme="minorHAnsi" w:hAnsiTheme="minorHAnsi" w:cstheme="minorHAnsi"/>
                <w:b/>
                <w:sz w:val="18"/>
                <w:szCs w:val="18"/>
              </w:rPr>
              <w:lastRenderedPageBreak/>
              <w:t>Key Concepts - Advent</w:t>
            </w:r>
          </w:p>
        </w:tc>
        <w:tc>
          <w:tcPr>
            <w:tcW w:w="5281" w:type="dxa"/>
            <w:gridSpan w:val="2"/>
            <w:shd w:val="clear" w:color="auto" w:fill="C00000"/>
            <w:vAlign w:val="center"/>
          </w:tcPr>
          <w:p w14:paraId="0BFEC1E7" w14:textId="0E5C64B7" w:rsidR="00DD3B5C" w:rsidRPr="00A030D5" w:rsidRDefault="00DD3B5C" w:rsidP="00DD3B5C">
            <w:pPr>
              <w:jc w:val="center"/>
              <w:rPr>
                <w:rFonts w:asciiTheme="minorHAnsi" w:hAnsiTheme="minorHAnsi" w:cstheme="minorHAnsi"/>
                <w:b/>
                <w:sz w:val="18"/>
                <w:szCs w:val="18"/>
              </w:rPr>
            </w:pPr>
            <w:r w:rsidRPr="00A030D5">
              <w:rPr>
                <w:rFonts w:asciiTheme="minorHAnsi" w:hAnsiTheme="minorHAnsi" w:cstheme="minorHAnsi"/>
                <w:b/>
                <w:sz w:val="18"/>
                <w:szCs w:val="18"/>
              </w:rPr>
              <w:t>Key Concepts - Advent</w:t>
            </w:r>
          </w:p>
        </w:tc>
        <w:tc>
          <w:tcPr>
            <w:tcW w:w="4718" w:type="dxa"/>
            <w:gridSpan w:val="2"/>
            <w:shd w:val="clear" w:color="auto" w:fill="C00000"/>
            <w:vAlign w:val="center"/>
          </w:tcPr>
          <w:p w14:paraId="5C86BB5A" w14:textId="0990742F" w:rsidR="00DD3B5C" w:rsidRPr="00A030D5" w:rsidRDefault="00DD3B5C" w:rsidP="00DD3B5C">
            <w:pPr>
              <w:jc w:val="center"/>
              <w:rPr>
                <w:rFonts w:asciiTheme="minorHAnsi" w:hAnsiTheme="minorHAnsi" w:cstheme="minorHAnsi"/>
                <w:b/>
                <w:sz w:val="18"/>
                <w:szCs w:val="18"/>
              </w:rPr>
            </w:pPr>
            <w:r w:rsidRPr="00A030D5">
              <w:rPr>
                <w:rFonts w:asciiTheme="minorHAnsi" w:hAnsiTheme="minorHAnsi" w:cstheme="minorHAnsi"/>
                <w:b/>
                <w:sz w:val="18"/>
                <w:szCs w:val="18"/>
              </w:rPr>
              <w:t>Key Concepts - Advent</w:t>
            </w:r>
          </w:p>
        </w:tc>
      </w:tr>
      <w:tr w:rsidR="007363C0" w:rsidRPr="00A030D5" w14:paraId="07367E33" w14:textId="71F40933" w:rsidTr="00A030D5">
        <w:trPr>
          <w:trHeight w:val="340"/>
        </w:trPr>
        <w:tc>
          <w:tcPr>
            <w:tcW w:w="2953" w:type="dxa"/>
            <w:shd w:val="clear" w:color="auto" w:fill="F2F2F2" w:themeFill="background1" w:themeFillShade="F2"/>
            <w:vAlign w:val="center"/>
          </w:tcPr>
          <w:p w14:paraId="1135B7E4" w14:textId="2CD8A5E8" w:rsidR="007363C0" w:rsidRPr="00A030D5" w:rsidRDefault="007363C0" w:rsidP="003C1087">
            <w:pPr>
              <w:jc w:val="center"/>
              <w:rPr>
                <w:rFonts w:asciiTheme="minorHAnsi" w:hAnsiTheme="minorHAnsi" w:cstheme="minorHAnsi"/>
                <w:sz w:val="18"/>
                <w:szCs w:val="18"/>
              </w:rPr>
            </w:pPr>
            <w:r w:rsidRPr="00A030D5">
              <w:rPr>
                <w:rFonts w:asciiTheme="minorHAnsi" w:hAnsiTheme="minorHAnsi" w:cstheme="minorHAnsi"/>
                <w:sz w:val="18"/>
                <w:szCs w:val="18"/>
              </w:rPr>
              <w:t>Term 1</w:t>
            </w:r>
          </w:p>
        </w:tc>
        <w:tc>
          <w:tcPr>
            <w:tcW w:w="2818" w:type="dxa"/>
            <w:shd w:val="clear" w:color="auto" w:fill="F2F2F2" w:themeFill="background1" w:themeFillShade="F2"/>
            <w:vAlign w:val="center"/>
          </w:tcPr>
          <w:p w14:paraId="54DC716E" w14:textId="55471B37" w:rsidR="007363C0" w:rsidRPr="00A030D5" w:rsidRDefault="007363C0" w:rsidP="003C1087">
            <w:pPr>
              <w:jc w:val="center"/>
              <w:rPr>
                <w:rFonts w:asciiTheme="minorHAnsi" w:hAnsiTheme="minorHAnsi" w:cstheme="minorHAnsi"/>
                <w:sz w:val="18"/>
                <w:szCs w:val="18"/>
              </w:rPr>
            </w:pPr>
            <w:r w:rsidRPr="00A030D5">
              <w:rPr>
                <w:rFonts w:asciiTheme="minorHAnsi" w:hAnsiTheme="minorHAnsi" w:cstheme="minorHAnsi"/>
                <w:sz w:val="18"/>
                <w:szCs w:val="18"/>
              </w:rPr>
              <w:t>Term 2</w:t>
            </w:r>
          </w:p>
        </w:tc>
        <w:tc>
          <w:tcPr>
            <w:tcW w:w="2680" w:type="dxa"/>
            <w:shd w:val="clear" w:color="auto" w:fill="F2F2F2" w:themeFill="background1" w:themeFillShade="F2"/>
            <w:vAlign w:val="center"/>
          </w:tcPr>
          <w:p w14:paraId="27F86D5E" w14:textId="3A3F6263" w:rsidR="007363C0" w:rsidRPr="00A030D5" w:rsidRDefault="007363C0" w:rsidP="003C1087">
            <w:pPr>
              <w:jc w:val="center"/>
              <w:rPr>
                <w:rFonts w:asciiTheme="minorHAnsi" w:hAnsiTheme="minorHAnsi" w:cstheme="minorHAnsi"/>
                <w:sz w:val="18"/>
                <w:szCs w:val="18"/>
              </w:rPr>
            </w:pPr>
            <w:r w:rsidRPr="00A030D5">
              <w:rPr>
                <w:rFonts w:asciiTheme="minorHAnsi" w:hAnsiTheme="minorHAnsi" w:cstheme="minorHAnsi"/>
                <w:sz w:val="18"/>
                <w:szCs w:val="18"/>
              </w:rPr>
              <w:t>Term 3</w:t>
            </w:r>
          </w:p>
        </w:tc>
        <w:tc>
          <w:tcPr>
            <w:tcW w:w="2601" w:type="dxa"/>
            <w:shd w:val="clear" w:color="auto" w:fill="F2F2F2" w:themeFill="background1" w:themeFillShade="F2"/>
            <w:vAlign w:val="center"/>
          </w:tcPr>
          <w:p w14:paraId="008871EA" w14:textId="049AF2F3" w:rsidR="007363C0" w:rsidRPr="00A030D5" w:rsidRDefault="007363C0" w:rsidP="003C1087">
            <w:pPr>
              <w:jc w:val="center"/>
              <w:rPr>
                <w:rFonts w:asciiTheme="minorHAnsi" w:hAnsiTheme="minorHAnsi" w:cstheme="minorHAnsi"/>
                <w:sz w:val="18"/>
                <w:szCs w:val="18"/>
              </w:rPr>
            </w:pPr>
            <w:r w:rsidRPr="00A030D5">
              <w:rPr>
                <w:rFonts w:asciiTheme="minorHAnsi" w:hAnsiTheme="minorHAnsi" w:cstheme="minorHAnsi"/>
                <w:sz w:val="18"/>
                <w:szCs w:val="18"/>
              </w:rPr>
              <w:t>Term 4</w:t>
            </w:r>
          </w:p>
        </w:tc>
        <w:tc>
          <w:tcPr>
            <w:tcW w:w="1861" w:type="dxa"/>
            <w:shd w:val="clear" w:color="auto" w:fill="F2F2F2" w:themeFill="background1" w:themeFillShade="F2"/>
            <w:vAlign w:val="center"/>
          </w:tcPr>
          <w:p w14:paraId="0D86CB6B" w14:textId="54D568F9" w:rsidR="007363C0" w:rsidRPr="00A030D5" w:rsidRDefault="007363C0" w:rsidP="003C1087">
            <w:pPr>
              <w:jc w:val="center"/>
              <w:rPr>
                <w:rFonts w:asciiTheme="minorHAnsi" w:hAnsiTheme="minorHAnsi" w:cstheme="minorHAnsi"/>
                <w:sz w:val="18"/>
                <w:szCs w:val="18"/>
              </w:rPr>
            </w:pPr>
            <w:r w:rsidRPr="00A030D5">
              <w:rPr>
                <w:rFonts w:asciiTheme="minorHAnsi" w:hAnsiTheme="minorHAnsi" w:cstheme="minorHAnsi"/>
                <w:sz w:val="18"/>
                <w:szCs w:val="18"/>
              </w:rPr>
              <w:t>Term 5</w:t>
            </w:r>
          </w:p>
        </w:tc>
        <w:tc>
          <w:tcPr>
            <w:tcW w:w="2857" w:type="dxa"/>
            <w:shd w:val="clear" w:color="auto" w:fill="F2F2F2" w:themeFill="background1" w:themeFillShade="F2"/>
          </w:tcPr>
          <w:p w14:paraId="3A11DCEC" w14:textId="0213C868" w:rsidR="000D0E78" w:rsidRPr="00A030D5" w:rsidRDefault="000D0E78" w:rsidP="000D0E78">
            <w:pPr>
              <w:jc w:val="center"/>
              <w:rPr>
                <w:rFonts w:asciiTheme="minorHAnsi" w:hAnsiTheme="minorHAnsi" w:cstheme="minorHAnsi"/>
                <w:sz w:val="18"/>
                <w:szCs w:val="18"/>
              </w:rPr>
            </w:pPr>
            <w:r w:rsidRPr="00A030D5">
              <w:rPr>
                <w:rFonts w:asciiTheme="minorHAnsi" w:hAnsiTheme="minorHAnsi" w:cstheme="minorHAnsi"/>
                <w:sz w:val="18"/>
                <w:szCs w:val="18"/>
              </w:rPr>
              <w:t>Term 6</w:t>
            </w:r>
          </w:p>
        </w:tc>
      </w:tr>
      <w:tr w:rsidR="007363C0" w:rsidRPr="00A030D5" w14:paraId="15A90FEC" w14:textId="58FFB7E7" w:rsidTr="00A030D5">
        <w:trPr>
          <w:trHeight w:val="340"/>
        </w:trPr>
        <w:tc>
          <w:tcPr>
            <w:tcW w:w="2953" w:type="dxa"/>
            <w:vAlign w:val="center"/>
          </w:tcPr>
          <w:p w14:paraId="50941D97" w14:textId="7A18A59B" w:rsidR="007363C0" w:rsidRPr="00A030D5" w:rsidRDefault="007363C0" w:rsidP="003C1087">
            <w:pPr>
              <w:jc w:val="center"/>
              <w:rPr>
                <w:rFonts w:asciiTheme="minorHAnsi" w:hAnsiTheme="minorHAnsi" w:cstheme="minorHAnsi"/>
                <w:sz w:val="18"/>
                <w:szCs w:val="18"/>
              </w:rPr>
            </w:pPr>
            <w:r w:rsidRPr="00A030D5">
              <w:rPr>
                <w:rFonts w:asciiTheme="minorHAnsi" w:hAnsiTheme="minorHAnsi" w:cstheme="minorHAnsi"/>
                <w:sz w:val="18"/>
                <w:szCs w:val="18"/>
              </w:rPr>
              <w:t>Project</w:t>
            </w:r>
          </w:p>
        </w:tc>
        <w:tc>
          <w:tcPr>
            <w:tcW w:w="2818" w:type="dxa"/>
            <w:vAlign w:val="center"/>
          </w:tcPr>
          <w:p w14:paraId="5D400EBF" w14:textId="247CB59F" w:rsidR="007363C0" w:rsidRPr="00A030D5" w:rsidRDefault="000D0E78" w:rsidP="003C1087">
            <w:pPr>
              <w:jc w:val="center"/>
              <w:rPr>
                <w:rFonts w:asciiTheme="minorHAnsi" w:hAnsiTheme="minorHAnsi" w:cstheme="minorHAnsi"/>
                <w:sz w:val="18"/>
                <w:szCs w:val="18"/>
              </w:rPr>
            </w:pPr>
            <w:r w:rsidRPr="00A030D5">
              <w:rPr>
                <w:rFonts w:asciiTheme="minorHAnsi" w:hAnsiTheme="minorHAnsi" w:cstheme="minorHAnsi"/>
                <w:sz w:val="18"/>
                <w:szCs w:val="18"/>
              </w:rPr>
              <w:t>Programming</w:t>
            </w:r>
          </w:p>
        </w:tc>
        <w:tc>
          <w:tcPr>
            <w:tcW w:w="2680" w:type="dxa"/>
            <w:vAlign w:val="center"/>
          </w:tcPr>
          <w:p w14:paraId="7D82924B" w14:textId="3CCEBBF0" w:rsidR="000D0E78" w:rsidRPr="00A030D5" w:rsidRDefault="000D0E78" w:rsidP="000D0E78">
            <w:pPr>
              <w:jc w:val="center"/>
              <w:rPr>
                <w:rFonts w:asciiTheme="minorHAnsi" w:hAnsiTheme="minorHAnsi" w:cstheme="minorHAnsi"/>
                <w:sz w:val="18"/>
                <w:szCs w:val="18"/>
              </w:rPr>
            </w:pPr>
            <w:r w:rsidRPr="00A030D5">
              <w:rPr>
                <w:rFonts w:asciiTheme="minorHAnsi" w:hAnsiTheme="minorHAnsi" w:cstheme="minorHAnsi"/>
                <w:sz w:val="18"/>
                <w:szCs w:val="18"/>
              </w:rPr>
              <w:t>Data Representation – L3</w:t>
            </w:r>
          </w:p>
        </w:tc>
        <w:tc>
          <w:tcPr>
            <w:tcW w:w="2601" w:type="dxa"/>
            <w:vAlign w:val="center"/>
          </w:tcPr>
          <w:p w14:paraId="15335071" w14:textId="25652171" w:rsidR="007363C0" w:rsidRPr="00A030D5" w:rsidRDefault="000D0E78" w:rsidP="003C1087">
            <w:pPr>
              <w:jc w:val="center"/>
              <w:rPr>
                <w:rFonts w:asciiTheme="minorHAnsi" w:hAnsiTheme="minorHAnsi" w:cstheme="minorHAnsi"/>
                <w:sz w:val="18"/>
                <w:szCs w:val="18"/>
              </w:rPr>
            </w:pPr>
            <w:r w:rsidRPr="00A030D5">
              <w:rPr>
                <w:rFonts w:asciiTheme="minorHAnsi" w:hAnsiTheme="minorHAnsi" w:cstheme="minorHAnsi"/>
                <w:sz w:val="18"/>
                <w:szCs w:val="18"/>
              </w:rPr>
              <w:t>Networks</w:t>
            </w:r>
          </w:p>
        </w:tc>
        <w:tc>
          <w:tcPr>
            <w:tcW w:w="1861" w:type="dxa"/>
            <w:vAlign w:val="center"/>
          </w:tcPr>
          <w:p w14:paraId="6CA1C901" w14:textId="057E2174" w:rsidR="007363C0" w:rsidRPr="00A030D5" w:rsidRDefault="00600E1D" w:rsidP="003C1087">
            <w:pPr>
              <w:jc w:val="center"/>
              <w:rPr>
                <w:rFonts w:asciiTheme="minorHAnsi" w:hAnsiTheme="minorHAnsi" w:cstheme="minorHAnsi"/>
                <w:sz w:val="18"/>
                <w:szCs w:val="18"/>
              </w:rPr>
            </w:pPr>
            <w:r w:rsidRPr="00A030D5">
              <w:rPr>
                <w:rFonts w:asciiTheme="minorHAnsi" w:hAnsiTheme="minorHAnsi" w:cstheme="minorHAnsi"/>
                <w:sz w:val="18"/>
                <w:szCs w:val="18"/>
              </w:rPr>
              <w:t>End of Year Exam</w:t>
            </w:r>
          </w:p>
        </w:tc>
        <w:tc>
          <w:tcPr>
            <w:tcW w:w="2857" w:type="dxa"/>
          </w:tcPr>
          <w:p w14:paraId="653EFFB8" w14:textId="74B3AB91" w:rsidR="007363C0" w:rsidRPr="00A030D5" w:rsidRDefault="00600E1D" w:rsidP="003C1087">
            <w:pPr>
              <w:jc w:val="center"/>
              <w:rPr>
                <w:rFonts w:asciiTheme="minorHAnsi" w:hAnsiTheme="minorHAnsi" w:cstheme="minorHAnsi"/>
                <w:sz w:val="18"/>
                <w:szCs w:val="18"/>
              </w:rPr>
            </w:pPr>
            <w:r w:rsidRPr="00A030D5">
              <w:rPr>
                <w:rFonts w:asciiTheme="minorHAnsi" w:hAnsiTheme="minorHAnsi" w:cstheme="minorHAnsi"/>
                <w:sz w:val="18"/>
                <w:szCs w:val="18"/>
              </w:rPr>
              <w:t>Network Security</w:t>
            </w:r>
          </w:p>
        </w:tc>
      </w:tr>
      <w:tr w:rsidR="007363C0" w:rsidRPr="00A030D5" w14:paraId="2B5A6853" w14:textId="6687BC77" w:rsidTr="00AF1CD8">
        <w:trPr>
          <w:trHeight w:val="340"/>
        </w:trPr>
        <w:tc>
          <w:tcPr>
            <w:tcW w:w="2953" w:type="dxa"/>
            <w:shd w:val="clear" w:color="auto" w:fill="A6A6A6" w:themeFill="background1" w:themeFillShade="A6"/>
          </w:tcPr>
          <w:p w14:paraId="11D47B39" w14:textId="77777777" w:rsidR="007363C0" w:rsidRPr="00A030D5" w:rsidRDefault="007363C0" w:rsidP="003C1087">
            <w:pPr>
              <w:jc w:val="center"/>
              <w:rPr>
                <w:rFonts w:asciiTheme="minorHAnsi" w:hAnsiTheme="minorHAnsi" w:cstheme="minorHAnsi"/>
                <w:b/>
                <w:sz w:val="18"/>
                <w:szCs w:val="18"/>
              </w:rPr>
            </w:pPr>
            <w:r w:rsidRPr="00A030D5">
              <w:rPr>
                <w:rFonts w:asciiTheme="minorHAnsi" w:hAnsiTheme="minorHAnsi" w:cstheme="minorHAnsi"/>
                <w:b/>
                <w:sz w:val="18"/>
                <w:szCs w:val="18"/>
              </w:rPr>
              <w:t>National Curriculum Coverage</w:t>
            </w:r>
          </w:p>
        </w:tc>
        <w:tc>
          <w:tcPr>
            <w:tcW w:w="5498" w:type="dxa"/>
            <w:gridSpan w:val="2"/>
            <w:shd w:val="clear" w:color="auto" w:fill="A6A6A6" w:themeFill="background1" w:themeFillShade="A6"/>
          </w:tcPr>
          <w:p w14:paraId="1F87ECCF" w14:textId="77777777" w:rsidR="007363C0" w:rsidRPr="00A030D5" w:rsidRDefault="007363C0" w:rsidP="003C1087">
            <w:pPr>
              <w:jc w:val="center"/>
              <w:rPr>
                <w:rFonts w:asciiTheme="minorHAnsi" w:hAnsiTheme="minorHAnsi" w:cstheme="minorHAnsi"/>
                <w:b/>
                <w:sz w:val="18"/>
                <w:szCs w:val="18"/>
              </w:rPr>
            </w:pPr>
            <w:r w:rsidRPr="00A030D5">
              <w:rPr>
                <w:rFonts w:asciiTheme="minorHAnsi" w:hAnsiTheme="minorHAnsi" w:cstheme="minorHAnsi"/>
                <w:b/>
                <w:sz w:val="18"/>
                <w:szCs w:val="18"/>
              </w:rPr>
              <w:t>National Curriculum Coverage</w:t>
            </w:r>
          </w:p>
        </w:tc>
        <w:tc>
          <w:tcPr>
            <w:tcW w:w="4462" w:type="dxa"/>
            <w:gridSpan w:val="2"/>
            <w:shd w:val="clear" w:color="auto" w:fill="A6A6A6" w:themeFill="background1" w:themeFillShade="A6"/>
          </w:tcPr>
          <w:p w14:paraId="3C949665" w14:textId="77777777" w:rsidR="007363C0" w:rsidRPr="00A030D5" w:rsidRDefault="007363C0" w:rsidP="003C1087">
            <w:pPr>
              <w:jc w:val="center"/>
              <w:rPr>
                <w:rFonts w:asciiTheme="minorHAnsi" w:hAnsiTheme="minorHAnsi" w:cstheme="minorHAnsi"/>
                <w:b/>
                <w:sz w:val="18"/>
                <w:szCs w:val="18"/>
              </w:rPr>
            </w:pPr>
            <w:r w:rsidRPr="00A030D5">
              <w:rPr>
                <w:rFonts w:asciiTheme="minorHAnsi" w:hAnsiTheme="minorHAnsi" w:cstheme="minorHAnsi"/>
                <w:b/>
                <w:sz w:val="18"/>
                <w:szCs w:val="18"/>
              </w:rPr>
              <w:t>National Curriculum Coverage</w:t>
            </w:r>
          </w:p>
        </w:tc>
        <w:tc>
          <w:tcPr>
            <w:tcW w:w="2857" w:type="dxa"/>
            <w:shd w:val="clear" w:color="auto" w:fill="A6A6A6" w:themeFill="background1" w:themeFillShade="A6"/>
          </w:tcPr>
          <w:p w14:paraId="005617EC" w14:textId="77777777" w:rsidR="007363C0" w:rsidRPr="00A030D5" w:rsidRDefault="007363C0" w:rsidP="003C1087">
            <w:pPr>
              <w:jc w:val="center"/>
              <w:rPr>
                <w:rFonts w:asciiTheme="minorHAnsi" w:hAnsiTheme="minorHAnsi" w:cstheme="minorHAnsi"/>
                <w:b/>
                <w:sz w:val="18"/>
                <w:szCs w:val="18"/>
              </w:rPr>
            </w:pPr>
          </w:p>
        </w:tc>
      </w:tr>
      <w:tr w:rsidR="00173811" w:rsidRPr="00A030D5" w14:paraId="68B4DCF9" w14:textId="419BDF64" w:rsidTr="00A030D5">
        <w:trPr>
          <w:trHeight w:val="340"/>
        </w:trPr>
        <w:tc>
          <w:tcPr>
            <w:tcW w:w="2953" w:type="dxa"/>
          </w:tcPr>
          <w:p w14:paraId="31390DC2" w14:textId="77777777" w:rsidR="00173811" w:rsidRPr="00A030D5" w:rsidRDefault="00173811" w:rsidP="00173811">
            <w:pPr>
              <w:pStyle w:val="ListParagraph"/>
              <w:numPr>
                <w:ilvl w:val="0"/>
                <w:numId w:val="7"/>
              </w:numPr>
              <w:rPr>
                <w:rFonts w:asciiTheme="minorHAnsi" w:hAnsiTheme="minorHAnsi" w:cstheme="minorHAnsi"/>
                <w:sz w:val="18"/>
                <w:szCs w:val="18"/>
              </w:rPr>
            </w:pPr>
            <w:r w:rsidRPr="00A030D5">
              <w:rPr>
                <w:rFonts w:asciiTheme="minorHAnsi" w:hAnsiTheme="minorHAnsi" w:cstheme="minorHAnsi"/>
                <w:sz w:val="18"/>
                <w:szCs w:val="18"/>
              </w:rPr>
              <w:t>Engage in innovative projects by selecting and integrating various apps, while creating, updating, and repurposing digital content with a focus on trustworthiness, design, and usability for a specific audience, all while practicing safe, respectful, and responsible use of technology.</w:t>
            </w:r>
          </w:p>
          <w:p w14:paraId="12F6A63A" w14:textId="6F8F0B10" w:rsidR="00173811" w:rsidRPr="00A030D5" w:rsidRDefault="00173811" w:rsidP="00173811">
            <w:pPr>
              <w:pStyle w:val="ListParagraph"/>
              <w:ind w:left="360" w:firstLine="0"/>
              <w:rPr>
                <w:rFonts w:asciiTheme="minorHAnsi" w:hAnsiTheme="minorHAnsi" w:cstheme="minorHAnsi"/>
                <w:sz w:val="18"/>
                <w:szCs w:val="18"/>
              </w:rPr>
            </w:pPr>
          </w:p>
        </w:tc>
        <w:tc>
          <w:tcPr>
            <w:tcW w:w="2818" w:type="dxa"/>
          </w:tcPr>
          <w:p w14:paraId="4E1FE4C2" w14:textId="77777777" w:rsidR="00173811" w:rsidRPr="00A030D5" w:rsidRDefault="00173811" w:rsidP="00173811">
            <w:pPr>
              <w:pStyle w:val="ListParagraph"/>
              <w:numPr>
                <w:ilvl w:val="0"/>
                <w:numId w:val="7"/>
              </w:numPr>
              <w:rPr>
                <w:rFonts w:asciiTheme="minorHAnsi" w:hAnsiTheme="minorHAnsi" w:cstheme="minorHAnsi"/>
                <w:sz w:val="18"/>
                <w:szCs w:val="18"/>
              </w:rPr>
            </w:pPr>
            <w:r w:rsidRPr="00A030D5">
              <w:rPr>
                <w:rFonts w:asciiTheme="minorHAnsi" w:hAnsiTheme="minorHAnsi" w:cstheme="minorHAnsi"/>
                <w:sz w:val="18"/>
                <w:szCs w:val="18"/>
              </w:rPr>
              <w:t>Use programming languages to solve computational problems and work with data in variables and various data types</w:t>
            </w:r>
          </w:p>
          <w:p w14:paraId="1B53BEFD" w14:textId="5962B3DA" w:rsidR="00173811" w:rsidRPr="00A030D5" w:rsidRDefault="00173811" w:rsidP="00173811">
            <w:pPr>
              <w:pStyle w:val="ListParagraph"/>
              <w:ind w:left="360" w:firstLine="0"/>
              <w:rPr>
                <w:rFonts w:asciiTheme="minorHAnsi" w:hAnsiTheme="minorHAnsi" w:cstheme="minorHAnsi"/>
                <w:sz w:val="18"/>
                <w:szCs w:val="18"/>
              </w:rPr>
            </w:pPr>
          </w:p>
        </w:tc>
        <w:tc>
          <w:tcPr>
            <w:tcW w:w="2680" w:type="dxa"/>
          </w:tcPr>
          <w:p w14:paraId="0979C2A6" w14:textId="1367E973" w:rsidR="00173811" w:rsidRPr="00A030D5" w:rsidRDefault="00173811" w:rsidP="00173811">
            <w:pPr>
              <w:pStyle w:val="ListParagraph"/>
              <w:numPr>
                <w:ilvl w:val="0"/>
                <w:numId w:val="7"/>
              </w:numPr>
              <w:rPr>
                <w:rFonts w:asciiTheme="minorHAnsi" w:hAnsiTheme="minorHAnsi" w:cstheme="minorHAnsi"/>
                <w:sz w:val="18"/>
                <w:szCs w:val="18"/>
              </w:rPr>
            </w:pPr>
            <w:r w:rsidRPr="00A030D5">
              <w:rPr>
                <w:rFonts w:asciiTheme="minorHAnsi" w:hAnsiTheme="minorHAnsi" w:cstheme="minorHAnsi"/>
                <w:sz w:val="18"/>
                <w:szCs w:val="18"/>
              </w:rPr>
              <w:t>Understand binary number representation and perform simple operations on binary numbers.</w:t>
            </w:r>
          </w:p>
        </w:tc>
        <w:tc>
          <w:tcPr>
            <w:tcW w:w="2601" w:type="dxa"/>
          </w:tcPr>
          <w:p w14:paraId="73ED078E" w14:textId="77777777" w:rsidR="00173811" w:rsidRPr="00A030D5" w:rsidRDefault="00173811" w:rsidP="00173811">
            <w:pPr>
              <w:pStyle w:val="ListParagraph"/>
              <w:numPr>
                <w:ilvl w:val="0"/>
                <w:numId w:val="7"/>
              </w:numPr>
              <w:rPr>
                <w:rFonts w:asciiTheme="minorHAnsi" w:hAnsiTheme="minorHAnsi" w:cstheme="minorHAnsi"/>
                <w:sz w:val="18"/>
                <w:szCs w:val="18"/>
              </w:rPr>
            </w:pPr>
            <w:r w:rsidRPr="00A030D5">
              <w:rPr>
                <w:rFonts w:asciiTheme="minorHAnsi" w:hAnsiTheme="minorHAnsi" w:cstheme="minorHAnsi"/>
                <w:sz w:val="18"/>
                <w:szCs w:val="18"/>
              </w:rPr>
              <w:t>Understand the hardware and software components of computer networks, and how they communicate with each other and with other networks to facilitate the exchange of data and information.</w:t>
            </w:r>
          </w:p>
          <w:p w14:paraId="1F2D1A12" w14:textId="564D35B4" w:rsidR="00173811" w:rsidRPr="00A030D5" w:rsidRDefault="00173811" w:rsidP="00173811">
            <w:pPr>
              <w:pStyle w:val="ListParagraph"/>
              <w:ind w:left="360" w:firstLine="0"/>
              <w:rPr>
                <w:rFonts w:asciiTheme="minorHAnsi" w:hAnsiTheme="minorHAnsi" w:cstheme="minorHAnsi"/>
                <w:sz w:val="18"/>
                <w:szCs w:val="18"/>
              </w:rPr>
            </w:pPr>
          </w:p>
        </w:tc>
        <w:tc>
          <w:tcPr>
            <w:tcW w:w="1861" w:type="dxa"/>
          </w:tcPr>
          <w:p w14:paraId="1B423498" w14:textId="77777777" w:rsidR="00222807" w:rsidRPr="00A030D5" w:rsidRDefault="00222807" w:rsidP="00222807">
            <w:pPr>
              <w:pStyle w:val="ListParagraph"/>
              <w:numPr>
                <w:ilvl w:val="0"/>
                <w:numId w:val="18"/>
              </w:numPr>
              <w:rPr>
                <w:rFonts w:asciiTheme="minorHAnsi" w:hAnsiTheme="minorHAnsi" w:cstheme="minorHAnsi"/>
                <w:sz w:val="18"/>
                <w:szCs w:val="18"/>
              </w:rPr>
            </w:pPr>
            <w:r w:rsidRPr="00A030D5">
              <w:rPr>
                <w:rFonts w:asciiTheme="minorHAnsi" w:hAnsiTheme="minorHAnsi" w:cstheme="minorHAnsi"/>
                <w:sz w:val="18"/>
                <w:szCs w:val="18"/>
              </w:rPr>
              <w:t>All of previous</w:t>
            </w:r>
          </w:p>
          <w:p w14:paraId="204DEE1F" w14:textId="50B8A2DF" w:rsidR="00173811" w:rsidRPr="00A030D5" w:rsidRDefault="00173811" w:rsidP="00222807">
            <w:pPr>
              <w:pStyle w:val="ListParagraph"/>
              <w:ind w:left="360" w:firstLine="0"/>
              <w:rPr>
                <w:rFonts w:asciiTheme="minorHAnsi" w:hAnsiTheme="minorHAnsi" w:cstheme="minorHAnsi"/>
                <w:sz w:val="18"/>
                <w:szCs w:val="18"/>
              </w:rPr>
            </w:pPr>
          </w:p>
        </w:tc>
        <w:tc>
          <w:tcPr>
            <w:tcW w:w="2857" w:type="dxa"/>
          </w:tcPr>
          <w:p w14:paraId="13D5DFA7" w14:textId="1B58EB5B" w:rsidR="00173811" w:rsidRPr="00A030D5" w:rsidRDefault="00236FAC" w:rsidP="00173811">
            <w:pPr>
              <w:pStyle w:val="ListParagraph"/>
              <w:numPr>
                <w:ilvl w:val="0"/>
                <w:numId w:val="18"/>
              </w:numPr>
              <w:rPr>
                <w:rFonts w:asciiTheme="minorHAnsi" w:hAnsiTheme="minorHAnsi" w:cstheme="minorHAnsi"/>
                <w:sz w:val="18"/>
                <w:szCs w:val="18"/>
              </w:rPr>
            </w:pPr>
            <w:r w:rsidRPr="00A030D5">
              <w:rPr>
                <w:rFonts w:asciiTheme="minorHAnsi" w:hAnsiTheme="minorHAnsi" w:cstheme="minorHAnsi"/>
                <w:sz w:val="18"/>
                <w:szCs w:val="18"/>
              </w:rPr>
              <w:t>Understand how changes in technology affect safety, including new ways to protect their online privacy and identity, and how to report a range of concerns</w:t>
            </w:r>
          </w:p>
        </w:tc>
      </w:tr>
      <w:tr w:rsidR="007363C0" w:rsidRPr="00A030D5" w14:paraId="34A1D9FB" w14:textId="739AF608" w:rsidTr="00AF1CD8">
        <w:trPr>
          <w:trHeight w:val="340"/>
        </w:trPr>
        <w:tc>
          <w:tcPr>
            <w:tcW w:w="2953" w:type="dxa"/>
            <w:shd w:val="clear" w:color="auto" w:fill="A6A6A6" w:themeFill="background1" w:themeFillShade="A6"/>
          </w:tcPr>
          <w:p w14:paraId="7D8E21C2" w14:textId="77777777" w:rsidR="007363C0" w:rsidRPr="00A030D5" w:rsidRDefault="007363C0" w:rsidP="003C1087">
            <w:pPr>
              <w:jc w:val="center"/>
              <w:rPr>
                <w:rFonts w:asciiTheme="minorHAnsi" w:hAnsiTheme="minorHAnsi" w:cstheme="minorHAnsi"/>
                <w:b/>
                <w:sz w:val="18"/>
                <w:szCs w:val="18"/>
              </w:rPr>
            </w:pPr>
            <w:r w:rsidRPr="00A030D5">
              <w:rPr>
                <w:rFonts w:asciiTheme="minorHAnsi" w:hAnsiTheme="minorHAnsi" w:cstheme="minorHAnsi"/>
                <w:b/>
                <w:sz w:val="18"/>
                <w:szCs w:val="18"/>
              </w:rPr>
              <w:t>Components</w:t>
            </w:r>
          </w:p>
        </w:tc>
        <w:tc>
          <w:tcPr>
            <w:tcW w:w="5498" w:type="dxa"/>
            <w:gridSpan w:val="2"/>
            <w:shd w:val="clear" w:color="auto" w:fill="A6A6A6" w:themeFill="background1" w:themeFillShade="A6"/>
          </w:tcPr>
          <w:p w14:paraId="50B1FF7E" w14:textId="77777777" w:rsidR="007363C0" w:rsidRPr="00A030D5" w:rsidRDefault="007363C0" w:rsidP="003C1087">
            <w:pPr>
              <w:jc w:val="center"/>
              <w:rPr>
                <w:rFonts w:asciiTheme="minorHAnsi" w:hAnsiTheme="minorHAnsi" w:cstheme="minorHAnsi"/>
                <w:b/>
                <w:sz w:val="18"/>
                <w:szCs w:val="18"/>
              </w:rPr>
            </w:pPr>
            <w:r w:rsidRPr="00A030D5">
              <w:rPr>
                <w:rFonts w:asciiTheme="minorHAnsi" w:hAnsiTheme="minorHAnsi" w:cstheme="minorHAnsi"/>
                <w:b/>
                <w:sz w:val="18"/>
                <w:szCs w:val="18"/>
              </w:rPr>
              <w:t>Components</w:t>
            </w:r>
          </w:p>
        </w:tc>
        <w:tc>
          <w:tcPr>
            <w:tcW w:w="4462" w:type="dxa"/>
            <w:gridSpan w:val="2"/>
            <w:shd w:val="clear" w:color="auto" w:fill="A6A6A6" w:themeFill="background1" w:themeFillShade="A6"/>
          </w:tcPr>
          <w:p w14:paraId="57A373E4" w14:textId="77777777" w:rsidR="007363C0" w:rsidRPr="00A030D5" w:rsidRDefault="007363C0" w:rsidP="003C1087">
            <w:pPr>
              <w:jc w:val="center"/>
              <w:rPr>
                <w:rFonts w:asciiTheme="minorHAnsi" w:hAnsiTheme="minorHAnsi" w:cstheme="minorHAnsi"/>
                <w:b/>
                <w:sz w:val="18"/>
                <w:szCs w:val="18"/>
              </w:rPr>
            </w:pPr>
            <w:r w:rsidRPr="00A030D5">
              <w:rPr>
                <w:rFonts w:asciiTheme="minorHAnsi" w:hAnsiTheme="minorHAnsi" w:cstheme="minorHAnsi"/>
                <w:b/>
                <w:sz w:val="18"/>
                <w:szCs w:val="18"/>
              </w:rPr>
              <w:t>Components</w:t>
            </w:r>
          </w:p>
        </w:tc>
        <w:tc>
          <w:tcPr>
            <w:tcW w:w="2857" w:type="dxa"/>
            <w:shd w:val="clear" w:color="auto" w:fill="A6A6A6" w:themeFill="background1" w:themeFillShade="A6"/>
          </w:tcPr>
          <w:p w14:paraId="1ADD851F" w14:textId="77777777" w:rsidR="007363C0" w:rsidRPr="00A030D5" w:rsidRDefault="007363C0" w:rsidP="003C1087">
            <w:pPr>
              <w:jc w:val="center"/>
              <w:rPr>
                <w:rFonts w:asciiTheme="minorHAnsi" w:hAnsiTheme="minorHAnsi" w:cstheme="minorHAnsi"/>
                <w:b/>
                <w:sz w:val="18"/>
                <w:szCs w:val="18"/>
              </w:rPr>
            </w:pPr>
          </w:p>
        </w:tc>
      </w:tr>
      <w:tr w:rsidR="00697631" w:rsidRPr="00A030D5" w14:paraId="13F97B11" w14:textId="3E873A98" w:rsidTr="00A030D5">
        <w:trPr>
          <w:trHeight w:val="340"/>
        </w:trPr>
        <w:tc>
          <w:tcPr>
            <w:tcW w:w="2953" w:type="dxa"/>
          </w:tcPr>
          <w:p w14:paraId="27B05281" w14:textId="53F34A27" w:rsidR="00697631" w:rsidRPr="00A030D5" w:rsidRDefault="00697631" w:rsidP="00697631">
            <w:pPr>
              <w:rPr>
                <w:rFonts w:asciiTheme="minorHAnsi" w:hAnsiTheme="minorHAnsi" w:cstheme="minorHAnsi"/>
                <w:sz w:val="18"/>
                <w:szCs w:val="18"/>
              </w:rPr>
            </w:pPr>
            <w:r w:rsidRPr="00A030D5">
              <w:rPr>
                <w:rFonts w:asciiTheme="minorHAnsi" w:hAnsiTheme="minorHAnsi" w:cstheme="minorHAnsi"/>
                <w:sz w:val="18"/>
                <w:szCs w:val="18"/>
              </w:rPr>
              <w:t>Software</w:t>
            </w:r>
            <w:r w:rsidR="00DE565C">
              <w:rPr>
                <w:rFonts w:asciiTheme="minorHAnsi" w:hAnsiTheme="minorHAnsi" w:cstheme="minorHAnsi"/>
                <w:sz w:val="18"/>
                <w:szCs w:val="18"/>
              </w:rPr>
              <w:t xml:space="preserve"> Development</w:t>
            </w:r>
            <w:r w:rsidRPr="00A030D5">
              <w:rPr>
                <w:rFonts w:asciiTheme="minorHAnsi" w:hAnsiTheme="minorHAnsi" w:cstheme="minorHAnsi"/>
                <w:sz w:val="18"/>
                <w:szCs w:val="18"/>
              </w:rPr>
              <w:t xml:space="preserve"> Life Cycle:</w:t>
            </w:r>
          </w:p>
          <w:p w14:paraId="17737D1F" w14:textId="28177A01" w:rsidR="00697631" w:rsidRPr="00A030D5" w:rsidRDefault="00697631" w:rsidP="00697631">
            <w:pPr>
              <w:pStyle w:val="ListParagraph"/>
              <w:numPr>
                <w:ilvl w:val="0"/>
                <w:numId w:val="19"/>
              </w:numPr>
              <w:rPr>
                <w:rFonts w:asciiTheme="minorHAnsi" w:hAnsiTheme="minorHAnsi" w:cstheme="minorHAnsi"/>
                <w:sz w:val="18"/>
                <w:szCs w:val="18"/>
              </w:rPr>
            </w:pPr>
            <w:r w:rsidRPr="00A030D5">
              <w:rPr>
                <w:rFonts w:asciiTheme="minorHAnsi" w:hAnsiTheme="minorHAnsi" w:cstheme="minorHAnsi"/>
                <w:sz w:val="18"/>
                <w:szCs w:val="18"/>
              </w:rPr>
              <w:t xml:space="preserve">Planning: </w:t>
            </w:r>
          </w:p>
          <w:p w14:paraId="4493BB25" w14:textId="77777777" w:rsidR="00697631" w:rsidRPr="00A030D5" w:rsidRDefault="00697631" w:rsidP="00697631">
            <w:pPr>
              <w:pStyle w:val="ListParagraph"/>
              <w:numPr>
                <w:ilvl w:val="0"/>
                <w:numId w:val="19"/>
              </w:numPr>
              <w:rPr>
                <w:rFonts w:asciiTheme="minorHAnsi" w:hAnsiTheme="minorHAnsi" w:cstheme="minorHAnsi"/>
                <w:sz w:val="18"/>
                <w:szCs w:val="18"/>
              </w:rPr>
            </w:pPr>
            <w:r w:rsidRPr="00A030D5">
              <w:rPr>
                <w:rFonts w:asciiTheme="minorHAnsi" w:hAnsiTheme="minorHAnsi" w:cstheme="minorHAnsi"/>
                <w:sz w:val="18"/>
                <w:szCs w:val="18"/>
              </w:rPr>
              <w:t>Design</w:t>
            </w:r>
          </w:p>
          <w:p w14:paraId="727F4CB6" w14:textId="77777777" w:rsidR="00697631" w:rsidRPr="00A030D5" w:rsidRDefault="00697631" w:rsidP="00697631">
            <w:pPr>
              <w:pStyle w:val="ListParagraph"/>
              <w:numPr>
                <w:ilvl w:val="0"/>
                <w:numId w:val="19"/>
              </w:numPr>
              <w:rPr>
                <w:rFonts w:asciiTheme="minorHAnsi" w:hAnsiTheme="minorHAnsi" w:cstheme="minorHAnsi"/>
                <w:sz w:val="18"/>
                <w:szCs w:val="18"/>
              </w:rPr>
            </w:pPr>
            <w:r w:rsidRPr="00A030D5">
              <w:rPr>
                <w:rFonts w:asciiTheme="minorHAnsi" w:hAnsiTheme="minorHAnsi" w:cstheme="minorHAnsi"/>
                <w:sz w:val="18"/>
                <w:szCs w:val="18"/>
              </w:rPr>
              <w:t xml:space="preserve">Development: </w:t>
            </w:r>
          </w:p>
          <w:p w14:paraId="289D9329" w14:textId="77777777" w:rsidR="00697631" w:rsidRPr="00A030D5" w:rsidRDefault="00697631" w:rsidP="00697631">
            <w:pPr>
              <w:pStyle w:val="ListParagraph"/>
              <w:numPr>
                <w:ilvl w:val="0"/>
                <w:numId w:val="21"/>
              </w:numPr>
              <w:rPr>
                <w:rFonts w:asciiTheme="minorHAnsi" w:hAnsiTheme="minorHAnsi" w:cstheme="minorHAnsi"/>
                <w:sz w:val="18"/>
                <w:szCs w:val="18"/>
              </w:rPr>
            </w:pPr>
            <w:r w:rsidRPr="00A030D5">
              <w:rPr>
                <w:rFonts w:asciiTheme="minorHAnsi" w:hAnsiTheme="minorHAnsi" w:cstheme="minorHAnsi"/>
                <w:sz w:val="18"/>
                <w:szCs w:val="18"/>
              </w:rPr>
              <w:t>Testing &amp; Deployment</w:t>
            </w:r>
          </w:p>
          <w:p w14:paraId="2D6D3986" w14:textId="18AECCE5" w:rsidR="00697631" w:rsidRPr="00A030D5" w:rsidRDefault="00697631" w:rsidP="00697631">
            <w:pPr>
              <w:pStyle w:val="ListParagraph"/>
              <w:ind w:left="360" w:firstLine="0"/>
              <w:rPr>
                <w:rFonts w:asciiTheme="minorHAnsi" w:hAnsiTheme="minorHAnsi" w:cstheme="minorHAnsi"/>
                <w:sz w:val="18"/>
                <w:szCs w:val="18"/>
              </w:rPr>
            </w:pPr>
          </w:p>
        </w:tc>
        <w:tc>
          <w:tcPr>
            <w:tcW w:w="2818" w:type="dxa"/>
          </w:tcPr>
          <w:p w14:paraId="1AC30BB0" w14:textId="77777777" w:rsidR="00697631" w:rsidRPr="00A030D5" w:rsidRDefault="00697631" w:rsidP="00697631">
            <w:pPr>
              <w:pStyle w:val="ListParagraph"/>
              <w:numPr>
                <w:ilvl w:val="0"/>
                <w:numId w:val="21"/>
              </w:numPr>
              <w:rPr>
                <w:rFonts w:asciiTheme="minorHAnsi" w:hAnsiTheme="minorHAnsi" w:cstheme="minorHAnsi"/>
                <w:sz w:val="18"/>
                <w:szCs w:val="18"/>
              </w:rPr>
            </w:pPr>
            <w:r w:rsidRPr="00A030D5">
              <w:rPr>
                <w:rFonts w:asciiTheme="minorHAnsi" w:hAnsiTheme="minorHAnsi" w:cstheme="minorHAnsi"/>
                <w:sz w:val="18"/>
                <w:szCs w:val="18"/>
              </w:rPr>
              <w:t>Re-Introduction of python and year 8 content</w:t>
            </w:r>
          </w:p>
          <w:p w14:paraId="47A42273" w14:textId="77777777" w:rsidR="00697631" w:rsidRPr="00A030D5" w:rsidRDefault="00697631" w:rsidP="00697631">
            <w:pPr>
              <w:pStyle w:val="ListParagraph"/>
              <w:numPr>
                <w:ilvl w:val="0"/>
                <w:numId w:val="21"/>
              </w:numPr>
              <w:rPr>
                <w:rFonts w:asciiTheme="minorHAnsi" w:hAnsiTheme="minorHAnsi" w:cstheme="minorHAnsi"/>
                <w:sz w:val="18"/>
                <w:szCs w:val="18"/>
              </w:rPr>
            </w:pPr>
            <w:r w:rsidRPr="00A030D5">
              <w:rPr>
                <w:rFonts w:asciiTheme="minorHAnsi" w:hAnsiTheme="minorHAnsi" w:cstheme="minorHAnsi"/>
                <w:sz w:val="18"/>
                <w:szCs w:val="18"/>
              </w:rPr>
              <w:t>Selection</w:t>
            </w:r>
          </w:p>
          <w:p w14:paraId="7ECA6280" w14:textId="77777777" w:rsidR="00697631" w:rsidRPr="00A030D5" w:rsidRDefault="00697631" w:rsidP="00697631">
            <w:pPr>
              <w:pStyle w:val="ListParagraph"/>
              <w:numPr>
                <w:ilvl w:val="0"/>
                <w:numId w:val="21"/>
              </w:numPr>
              <w:rPr>
                <w:rFonts w:asciiTheme="minorHAnsi" w:hAnsiTheme="minorHAnsi" w:cstheme="minorHAnsi"/>
                <w:sz w:val="18"/>
                <w:szCs w:val="18"/>
              </w:rPr>
            </w:pPr>
            <w:r w:rsidRPr="00A030D5">
              <w:rPr>
                <w:rFonts w:asciiTheme="minorHAnsi" w:hAnsiTheme="minorHAnsi" w:cstheme="minorHAnsi"/>
                <w:sz w:val="18"/>
                <w:szCs w:val="18"/>
              </w:rPr>
              <w:t>Iteration</w:t>
            </w:r>
          </w:p>
          <w:p w14:paraId="3531C8B4" w14:textId="77777777" w:rsidR="00697631" w:rsidRPr="00A030D5" w:rsidRDefault="00697631" w:rsidP="00697631">
            <w:pPr>
              <w:pStyle w:val="ListParagraph"/>
              <w:numPr>
                <w:ilvl w:val="0"/>
                <w:numId w:val="21"/>
              </w:numPr>
              <w:rPr>
                <w:rFonts w:asciiTheme="minorHAnsi" w:hAnsiTheme="minorHAnsi" w:cstheme="minorHAnsi"/>
                <w:sz w:val="18"/>
                <w:szCs w:val="18"/>
              </w:rPr>
            </w:pPr>
            <w:r w:rsidRPr="00A030D5">
              <w:rPr>
                <w:rFonts w:asciiTheme="minorHAnsi" w:hAnsiTheme="minorHAnsi" w:cstheme="minorHAnsi"/>
                <w:sz w:val="18"/>
                <w:szCs w:val="18"/>
              </w:rPr>
              <w:t>Practical Exercise</w:t>
            </w:r>
          </w:p>
          <w:p w14:paraId="77CB6483" w14:textId="627347ED" w:rsidR="00697631" w:rsidRPr="00A030D5" w:rsidRDefault="00697631" w:rsidP="00AF1CD8">
            <w:pPr>
              <w:pStyle w:val="ListParagraph"/>
              <w:numPr>
                <w:ilvl w:val="0"/>
                <w:numId w:val="21"/>
              </w:numPr>
              <w:rPr>
                <w:rFonts w:asciiTheme="minorHAnsi" w:hAnsiTheme="minorHAnsi" w:cstheme="minorHAnsi"/>
                <w:sz w:val="18"/>
                <w:szCs w:val="18"/>
              </w:rPr>
            </w:pPr>
            <w:r w:rsidRPr="00A030D5">
              <w:rPr>
                <w:rFonts w:asciiTheme="minorHAnsi" w:hAnsiTheme="minorHAnsi" w:cstheme="minorHAnsi"/>
                <w:sz w:val="18"/>
                <w:szCs w:val="18"/>
              </w:rPr>
              <w:t>Mini Projects</w:t>
            </w:r>
          </w:p>
        </w:tc>
        <w:tc>
          <w:tcPr>
            <w:tcW w:w="2680" w:type="dxa"/>
          </w:tcPr>
          <w:p w14:paraId="7C61ADB5" w14:textId="77777777" w:rsidR="00697631" w:rsidRPr="00A030D5" w:rsidRDefault="00697631" w:rsidP="00697631">
            <w:pPr>
              <w:pStyle w:val="ListParagraph"/>
              <w:numPr>
                <w:ilvl w:val="0"/>
                <w:numId w:val="8"/>
              </w:numPr>
              <w:rPr>
                <w:rFonts w:asciiTheme="minorHAnsi" w:hAnsiTheme="minorHAnsi" w:cstheme="minorHAnsi"/>
                <w:sz w:val="18"/>
                <w:szCs w:val="18"/>
              </w:rPr>
            </w:pPr>
            <w:r w:rsidRPr="00A030D5">
              <w:rPr>
                <w:rFonts w:asciiTheme="minorHAnsi" w:hAnsiTheme="minorHAnsi" w:cstheme="minorHAnsi"/>
                <w:sz w:val="18"/>
                <w:szCs w:val="18"/>
              </w:rPr>
              <w:t>Year 8 Binary recap</w:t>
            </w:r>
          </w:p>
          <w:p w14:paraId="4A51FCC7" w14:textId="1342B3C7" w:rsidR="00697631" w:rsidRPr="00A030D5" w:rsidRDefault="00697631" w:rsidP="00697631">
            <w:pPr>
              <w:pStyle w:val="ListParagraph"/>
              <w:numPr>
                <w:ilvl w:val="0"/>
                <w:numId w:val="8"/>
              </w:numPr>
              <w:rPr>
                <w:rFonts w:asciiTheme="minorHAnsi" w:hAnsiTheme="minorHAnsi" w:cstheme="minorHAnsi"/>
                <w:sz w:val="18"/>
                <w:szCs w:val="18"/>
              </w:rPr>
            </w:pPr>
            <w:r w:rsidRPr="00A030D5">
              <w:rPr>
                <w:rFonts w:asciiTheme="minorHAnsi" w:hAnsiTheme="minorHAnsi" w:cstheme="minorHAnsi"/>
                <w:sz w:val="18"/>
                <w:szCs w:val="18"/>
              </w:rPr>
              <w:t>HEX</w:t>
            </w:r>
          </w:p>
          <w:p w14:paraId="465B3A3B" w14:textId="77777777" w:rsidR="00697631" w:rsidRPr="00A030D5" w:rsidRDefault="00697631" w:rsidP="00697631">
            <w:pPr>
              <w:pStyle w:val="ListParagraph"/>
              <w:numPr>
                <w:ilvl w:val="0"/>
                <w:numId w:val="8"/>
              </w:numPr>
              <w:rPr>
                <w:rFonts w:asciiTheme="minorHAnsi" w:hAnsiTheme="minorHAnsi" w:cstheme="minorHAnsi"/>
                <w:sz w:val="18"/>
                <w:szCs w:val="18"/>
              </w:rPr>
            </w:pPr>
            <w:r w:rsidRPr="00A030D5">
              <w:rPr>
                <w:rFonts w:asciiTheme="minorHAnsi" w:hAnsiTheme="minorHAnsi" w:cstheme="minorHAnsi"/>
                <w:sz w:val="18"/>
                <w:szCs w:val="18"/>
              </w:rPr>
              <w:t>Storing Sound</w:t>
            </w:r>
          </w:p>
          <w:p w14:paraId="0AA09EF7" w14:textId="34D5BE67" w:rsidR="00697631" w:rsidRPr="00A030D5" w:rsidRDefault="00697631" w:rsidP="00697631">
            <w:pPr>
              <w:pStyle w:val="ListParagraph"/>
              <w:numPr>
                <w:ilvl w:val="0"/>
                <w:numId w:val="8"/>
              </w:numPr>
              <w:rPr>
                <w:rFonts w:asciiTheme="minorHAnsi" w:hAnsiTheme="minorHAnsi" w:cstheme="minorHAnsi"/>
                <w:sz w:val="18"/>
                <w:szCs w:val="18"/>
              </w:rPr>
            </w:pPr>
            <w:r w:rsidRPr="00A030D5">
              <w:rPr>
                <w:rFonts w:asciiTheme="minorHAnsi" w:hAnsiTheme="minorHAnsi" w:cstheme="minorHAnsi"/>
                <w:sz w:val="18"/>
                <w:szCs w:val="18"/>
              </w:rPr>
              <w:t>Storing Images</w:t>
            </w:r>
          </w:p>
        </w:tc>
        <w:tc>
          <w:tcPr>
            <w:tcW w:w="2601" w:type="dxa"/>
          </w:tcPr>
          <w:p w14:paraId="219C40D0" w14:textId="77777777" w:rsidR="00697631" w:rsidRPr="00A030D5" w:rsidRDefault="00697631" w:rsidP="00697631">
            <w:pPr>
              <w:pStyle w:val="ListParagraph"/>
              <w:numPr>
                <w:ilvl w:val="0"/>
                <w:numId w:val="8"/>
              </w:numPr>
              <w:rPr>
                <w:rFonts w:asciiTheme="minorHAnsi" w:hAnsiTheme="minorHAnsi" w:cstheme="minorHAnsi"/>
                <w:sz w:val="18"/>
                <w:szCs w:val="18"/>
              </w:rPr>
            </w:pPr>
            <w:r w:rsidRPr="00A030D5">
              <w:rPr>
                <w:rFonts w:asciiTheme="minorHAnsi" w:hAnsiTheme="minorHAnsi" w:cstheme="minorHAnsi"/>
                <w:sz w:val="18"/>
                <w:szCs w:val="18"/>
              </w:rPr>
              <w:t>Network Types</w:t>
            </w:r>
          </w:p>
          <w:p w14:paraId="026F2BEE" w14:textId="77777777" w:rsidR="00697631" w:rsidRPr="00A030D5" w:rsidRDefault="00697631" w:rsidP="00697631">
            <w:pPr>
              <w:pStyle w:val="ListParagraph"/>
              <w:numPr>
                <w:ilvl w:val="0"/>
                <w:numId w:val="8"/>
              </w:numPr>
              <w:rPr>
                <w:rFonts w:asciiTheme="minorHAnsi" w:hAnsiTheme="minorHAnsi" w:cstheme="minorHAnsi"/>
                <w:sz w:val="18"/>
                <w:szCs w:val="18"/>
              </w:rPr>
            </w:pPr>
            <w:r w:rsidRPr="00A030D5">
              <w:rPr>
                <w:rFonts w:asciiTheme="minorHAnsi" w:hAnsiTheme="minorHAnsi" w:cstheme="minorHAnsi"/>
                <w:sz w:val="18"/>
                <w:szCs w:val="18"/>
              </w:rPr>
              <w:t>Network Hardware</w:t>
            </w:r>
          </w:p>
          <w:p w14:paraId="7DF4FE0F" w14:textId="77777777" w:rsidR="00697631" w:rsidRPr="00A030D5" w:rsidRDefault="00697631" w:rsidP="00697631">
            <w:pPr>
              <w:pStyle w:val="ListParagraph"/>
              <w:numPr>
                <w:ilvl w:val="0"/>
                <w:numId w:val="8"/>
              </w:numPr>
              <w:rPr>
                <w:rFonts w:asciiTheme="minorHAnsi" w:hAnsiTheme="minorHAnsi" w:cstheme="minorHAnsi"/>
                <w:sz w:val="18"/>
                <w:szCs w:val="18"/>
              </w:rPr>
            </w:pPr>
            <w:r w:rsidRPr="00A030D5">
              <w:rPr>
                <w:rFonts w:asciiTheme="minorHAnsi" w:hAnsiTheme="minorHAnsi" w:cstheme="minorHAnsi"/>
                <w:sz w:val="18"/>
                <w:szCs w:val="18"/>
              </w:rPr>
              <w:t>Network Performance</w:t>
            </w:r>
          </w:p>
          <w:p w14:paraId="29B2F05E" w14:textId="418AF46C" w:rsidR="00697631" w:rsidRPr="00A030D5" w:rsidRDefault="00697631" w:rsidP="00697631">
            <w:pPr>
              <w:pStyle w:val="ListParagraph"/>
              <w:ind w:left="360" w:firstLine="0"/>
              <w:rPr>
                <w:rFonts w:asciiTheme="minorHAnsi" w:hAnsiTheme="minorHAnsi" w:cstheme="minorHAnsi"/>
                <w:sz w:val="18"/>
                <w:szCs w:val="18"/>
              </w:rPr>
            </w:pPr>
          </w:p>
        </w:tc>
        <w:tc>
          <w:tcPr>
            <w:tcW w:w="1861" w:type="dxa"/>
          </w:tcPr>
          <w:p w14:paraId="416C8174" w14:textId="77777777" w:rsidR="00697631" w:rsidRPr="00A030D5" w:rsidRDefault="00697631" w:rsidP="00697631">
            <w:pPr>
              <w:rPr>
                <w:rFonts w:asciiTheme="minorHAnsi" w:hAnsiTheme="minorHAnsi" w:cstheme="minorHAnsi"/>
                <w:sz w:val="18"/>
                <w:szCs w:val="18"/>
              </w:rPr>
            </w:pPr>
            <w:r w:rsidRPr="00A030D5">
              <w:rPr>
                <w:rFonts w:asciiTheme="minorHAnsi" w:hAnsiTheme="minorHAnsi" w:cstheme="minorHAnsi"/>
                <w:sz w:val="18"/>
                <w:szCs w:val="18"/>
              </w:rPr>
              <w:t>All components:</w:t>
            </w:r>
          </w:p>
          <w:p w14:paraId="7AAF26B0" w14:textId="77777777" w:rsidR="00697631" w:rsidRPr="00A030D5" w:rsidRDefault="00697631" w:rsidP="00697631">
            <w:pPr>
              <w:pStyle w:val="ListParagraph"/>
              <w:numPr>
                <w:ilvl w:val="0"/>
                <w:numId w:val="9"/>
              </w:numPr>
              <w:rPr>
                <w:rFonts w:asciiTheme="minorHAnsi" w:hAnsiTheme="minorHAnsi" w:cstheme="minorHAnsi"/>
                <w:sz w:val="18"/>
                <w:szCs w:val="18"/>
              </w:rPr>
            </w:pPr>
            <w:r w:rsidRPr="00A030D5">
              <w:rPr>
                <w:rFonts w:asciiTheme="minorHAnsi" w:hAnsiTheme="minorHAnsi" w:cstheme="minorHAnsi"/>
                <w:sz w:val="18"/>
                <w:szCs w:val="18"/>
              </w:rPr>
              <w:t>Year 7</w:t>
            </w:r>
          </w:p>
          <w:p w14:paraId="54F70120" w14:textId="77777777" w:rsidR="00697631" w:rsidRPr="00A030D5" w:rsidRDefault="00697631" w:rsidP="00697631">
            <w:pPr>
              <w:pStyle w:val="ListParagraph"/>
              <w:numPr>
                <w:ilvl w:val="0"/>
                <w:numId w:val="9"/>
              </w:numPr>
              <w:rPr>
                <w:rFonts w:asciiTheme="minorHAnsi" w:hAnsiTheme="minorHAnsi" w:cstheme="minorHAnsi"/>
                <w:sz w:val="18"/>
                <w:szCs w:val="18"/>
              </w:rPr>
            </w:pPr>
            <w:r w:rsidRPr="00A030D5">
              <w:rPr>
                <w:rFonts w:asciiTheme="minorHAnsi" w:hAnsiTheme="minorHAnsi" w:cstheme="minorHAnsi"/>
                <w:sz w:val="18"/>
                <w:szCs w:val="18"/>
              </w:rPr>
              <w:t>Year 8</w:t>
            </w:r>
          </w:p>
          <w:p w14:paraId="7315520C" w14:textId="1016C7AD" w:rsidR="00697631" w:rsidRPr="00A030D5" w:rsidRDefault="00697631" w:rsidP="00697631">
            <w:pPr>
              <w:pStyle w:val="ListParagraph"/>
              <w:numPr>
                <w:ilvl w:val="0"/>
                <w:numId w:val="9"/>
              </w:numPr>
              <w:rPr>
                <w:rFonts w:asciiTheme="minorHAnsi" w:hAnsiTheme="minorHAnsi" w:cstheme="minorHAnsi"/>
                <w:sz w:val="18"/>
                <w:szCs w:val="18"/>
              </w:rPr>
            </w:pPr>
            <w:r w:rsidRPr="00A030D5">
              <w:rPr>
                <w:rFonts w:asciiTheme="minorHAnsi" w:hAnsiTheme="minorHAnsi" w:cstheme="minorHAnsi"/>
                <w:sz w:val="18"/>
                <w:szCs w:val="18"/>
              </w:rPr>
              <w:t>Year 9</w:t>
            </w:r>
          </w:p>
        </w:tc>
        <w:tc>
          <w:tcPr>
            <w:tcW w:w="2857" w:type="dxa"/>
          </w:tcPr>
          <w:p w14:paraId="022BC0AD" w14:textId="77777777" w:rsidR="00697631" w:rsidRPr="00A030D5" w:rsidRDefault="00677B81" w:rsidP="00697631">
            <w:pPr>
              <w:pStyle w:val="ListParagraph"/>
              <w:numPr>
                <w:ilvl w:val="0"/>
                <w:numId w:val="19"/>
              </w:numPr>
              <w:rPr>
                <w:rFonts w:asciiTheme="minorHAnsi" w:hAnsiTheme="minorHAnsi" w:cstheme="minorHAnsi"/>
                <w:sz w:val="18"/>
                <w:szCs w:val="18"/>
              </w:rPr>
            </w:pPr>
            <w:r w:rsidRPr="00A030D5">
              <w:rPr>
                <w:rFonts w:asciiTheme="minorHAnsi" w:hAnsiTheme="minorHAnsi" w:cstheme="minorHAnsi"/>
                <w:sz w:val="18"/>
                <w:szCs w:val="18"/>
              </w:rPr>
              <w:t>Network Threats</w:t>
            </w:r>
          </w:p>
          <w:p w14:paraId="64DFBFB8" w14:textId="06D45442" w:rsidR="00677B81" w:rsidRPr="00A030D5" w:rsidRDefault="00677B81" w:rsidP="00697631">
            <w:pPr>
              <w:pStyle w:val="ListParagraph"/>
              <w:numPr>
                <w:ilvl w:val="0"/>
                <w:numId w:val="19"/>
              </w:numPr>
              <w:rPr>
                <w:rFonts w:asciiTheme="minorHAnsi" w:hAnsiTheme="minorHAnsi" w:cstheme="minorHAnsi"/>
                <w:sz w:val="18"/>
                <w:szCs w:val="18"/>
              </w:rPr>
            </w:pPr>
            <w:r w:rsidRPr="00A030D5">
              <w:rPr>
                <w:rFonts w:asciiTheme="minorHAnsi" w:hAnsiTheme="minorHAnsi" w:cstheme="minorHAnsi"/>
                <w:sz w:val="18"/>
                <w:szCs w:val="18"/>
              </w:rPr>
              <w:t>Network Prevention</w:t>
            </w:r>
          </w:p>
        </w:tc>
      </w:tr>
      <w:tr w:rsidR="007363C0" w:rsidRPr="00A030D5" w14:paraId="741769D6" w14:textId="092D6550" w:rsidTr="00AF1CD8">
        <w:trPr>
          <w:trHeight w:val="340"/>
        </w:trPr>
        <w:tc>
          <w:tcPr>
            <w:tcW w:w="2953" w:type="dxa"/>
            <w:shd w:val="clear" w:color="auto" w:fill="A6A6A6" w:themeFill="background1" w:themeFillShade="A6"/>
          </w:tcPr>
          <w:p w14:paraId="64F2F372" w14:textId="77777777" w:rsidR="007363C0" w:rsidRPr="00A030D5" w:rsidRDefault="007363C0" w:rsidP="00C35471">
            <w:pPr>
              <w:jc w:val="center"/>
              <w:rPr>
                <w:rFonts w:asciiTheme="minorHAnsi" w:hAnsiTheme="minorHAnsi" w:cstheme="minorHAnsi"/>
                <w:b/>
                <w:sz w:val="18"/>
                <w:szCs w:val="18"/>
              </w:rPr>
            </w:pPr>
            <w:r w:rsidRPr="00A030D5">
              <w:rPr>
                <w:rFonts w:asciiTheme="minorHAnsi" w:hAnsiTheme="minorHAnsi" w:cstheme="minorHAnsi"/>
                <w:b/>
                <w:sz w:val="18"/>
                <w:szCs w:val="18"/>
              </w:rPr>
              <w:t>HO Knowledge</w:t>
            </w:r>
          </w:p>
        </w:tc>
        <w:tc>
          <w:tcPr>
            <w:tcW w:w="5498" w:type="dxa"/>
            <w:gridSpan w:val="2"/>
            <w:shd w:val="clear" w:color="auto" w:fill="A6A6A6" w:themeFill="background1" w:themeFillShade="A6"/>
          </w:tcPr>
          <w:p w14:paraId="57724610" w14:textId="77777777" w:rsidR="007363C0" w:rsidRPr="00A030D5" w:rsidRDefault="007363C0" w:rsidP="00C35471">
            <w:pPr>
              <w:jc w:val="center"/>
              <w:rPr>
                <w:rFonts w:asciiTheme="minorHAnsi" w:hAnsiTheme="minorHAnsi" w:cstheme="minorHAnsi"/>
                <w:b/>
                <w:sz w:val="18"/>
                <w:szCs w:val="18"/>
              </w:rPr>
            </w:pPr>
            <w:r w:rsidRPr="00A030D5">
              <w:rPr>
                <w:rFonts w:asciiTheme="minorHAnsi" w:hAnsiTheme="minorHAnsi" w:cstheme="minorHAnsi"/>
                <w:b/>
                <w:sz w:val="18"/>
                <w:szCs w:val="18"/>
              </w:rPr>
              <w:t>HO Knowledge</w:t>
            </w:r>
          </w:p>
        </w:tc>
        <w:tc>
          <w:tcPr>
            <w:tcW w:w="4462" w:type="dxa"/>
            <w:gridSpan w:val="2"/>
            <w:shd w:val="clear" w:color="auto" w:fill="A6A6A6" w:themeFill="background1" w:themeFillShade="A6"/>
          </w:tcPr>
          <w:p w14:paraId="55F6B1FF" w14:textId="77777777" w:rsidR="007363C0" w:rsidRPr="00A030D5" w:rsidRDefault="007363C0" w:rsidP="00C35471">
            <w:pPr>
              <w:jc w:val="center"/>
              <w:rPr>
                <w:rFonts w:asciiTheme="minorHAnsi" w:hAnsiTheme="minorHAnsi" w:cstheme="minorHAnsi"/>
                <w:b/>
                <w:sz w:val="18"/>
                <w:szCs w:val="18"/>
              </w:rPr>
            </w:pPr>
            <w:r w:rsidRPr="00A030D5">
              <w:rPr>
                <w:rFonts w:asciiTheme="minorHAnsi" w:hAnsiTheme="minorHAnsi" w:cstheme="minorHAnsi"/>
                <w:b/>
                <w:sz w:val="18"/>
                <w:szCs w:val="18"/>
              </w:rPr>
              <w:t>HO Knowledge</w:t>
            </w:r>
          </w:p>
        </w:tc>
        <w:tc>
          <w:tcPr>
            <w:tcW w:w="2857" w:type="dxa"/>
            <w:shd w:val="clear" w:color="auto" w:fill="A6A6A6" w:themeFill="background1" w:themeFillShade="A6"/>
          </w:tcPr>
          <w:p w14:paraId="2D94740C" w14:textId="77777777" w:rsidR="007363C0" w:rsidRPr="00A030D5" w:rsidRDefault="007363C0" w:rsidP="00C35471">
            <w:pPr>
              <w:jc w:val="center"/>
              <w:rPr>
                <w:rFonts w:asciiTheme="minorHAnsi" w:hAnsiTheme="minorHAnsi" w:cstheme="minorHAnsi"/>
                <w:b/>
                <w:sz w:val="18"/>
                <w:szCs w:val="18"/>
              </w:rPr>
            </w:pPr>
          </w:p>
        </w:tc>
      </w:tr>
      <w:tr w:rsidR="00FB4664" w:rsidRPr="00A030D5" w14:paraId="5D907A42" w14:textId="31A65561" w:rsidTr="00A030D5">
        <w:trPr>
          <w:trHeight w:val="340"/>
        </w:trPr>
        <w:tc>
          <w:tcPr>
            <w:tcW w:w="2953" w:type="dxa"/>
          </w:tcPr>
          <w:p w14:paraId="7D1F16DB" w14:textId="77777777" w:rsidR="00FB4664" w:rsidRPr="00A030D5" w:rsidRDefault="00FB4664" w:rsidP="00FB4664">
            <w:pPr>
              <w:pStyle w:val="ListParagraph"/>
              <w:numPr>
                <w:ilvl w:val="0"/>
                <w:numId w:val="3"/>
              </w:numPr>
              <w:rPr>
                <w:rFonts w:asciiTheme="minorHAnsi" w:hAnsiTheme="minorHAnsi" w:cstheme="minorHAnsi"/>
                <w:sz w:val="18"/>
                <w:szCs w:val="18"/>
              </w:rPr>
            </w:pPr>
            <w:r w:rsidRPr="00A030D5">
              <w:rPr>
                <w:rFonts w:asciiTheme="minorHAnsi" w:hAnsiTheme="minorHAnsi" w:cstheme="minorHAnsi"/>
                <w:sz w:val="18"/>
                <w:szCs w:val="18"/>
              </w:rPr>
              <w:t>Critical Thinking: Analyzing internet dangers and their impact on users critically.</w:t>
            </w:r>
          </w:p>
          <w:p w14:paraId="2CBCC50C" w14:textId="77777777" w:rsidR="00FB4664" w:rsidRPr="00A030D5" w:rsidRDefault="00FB4664" w:rsidP="00FB4664">
            <w:pPr>
              <w:pStyle w:val="ListParagraph"/>
              <w:numPr>
                <w:ilvl w:val="0"/>
                <w:numId w:val="3"/>
              </w:numPr>
              <w:rPr>
                <w:rFonts w:asciiTheme="minorHAnsi" w:hAnsiTheme="minorHAnsi" w:cstheme="minorHAnsi"/>
                <w:sz w:val="18"/>
                <w:szCs w:val="18"/>
              </w:rPr>
            </w:pPr>
            <w:r w:rsidRPr="00A030D5">
              <w:rPr>
                <w:rFonts w:asciiTheme="minorHAnsi" w:hAnsiTheme="minorHAnsi" w:cstheme="minorHAnsi"/>
                <w:sz w:val="18"/>
                <w:szCs w:val="18"/>
              </w:rPr>
              <w:t>Synthesis: Integrating different aspects of internet dangers into a cohesive app design.</w:t>
            </w:r>
          </w:p>
          <w:p w14:paraId="2816F993" w14:textId="77777777" w:rsidR="00FB4664" w:rsidRPr="00A030D5" w:rsidRDefault="00FB4664" w:rsidP="00FB4664">
            <w:pPr>
              <w:pStyle w:val="ListParagraph"/>
              <w:numPr>
                <w:ilvl w:val="0"/>
                <w:numId w:val="6"/>
              </w:numPr>
              <w:rPr>
                <w:rFonts w:asciiTheme="minorHAnsi" w:hAnsiTheme="minorHAnsi" w:cstheme="minorHAnsi"/>
                <w:sz w:val="18"/>
                <w:szCs w:val="18"/>
              </w:rPr>
            </w:pPr>
            <w:r w:rsidRPr="00A030D5">
              <w:rPr>
                <w:rFonts w:asciiTheme="minorHAnsi" w:hAnsiTheme="minorHAnsi" w:cstheme="minorHAnsi"/>
                <w:sz w:val="18"/>
                <w:szCs w:val="18"/>
              </w:rPr>
              <w:t>Evaluation: Assessing the effectiveness of the app in educating users about online risks.</w:t>
            </w:r>
          </w:p>
          <w:p w14:paraId="5E34EF39" w14:textId="60E03001" w:rsidR="00FB4664" w:rsidRPr="00A030D5" w:rsidRDefault="00FB4664" w:rsidP="00FB4664">
            <w:pPr>
              <w:pStyle w:val="ListParagraph"/>
              <w:ind w:left="360" w:firstLine="0"/>
              <w:rPr>
                <w:rFonts w:asciiTheme="minorHAnsi" w:hAnsiTheme="minorHAnsi" w:cstheme="minorHAnsi"/>
                <w:sz w:val="18"/>
                <w:szCs w:val="18"/>
              </w:rPr>
            </w:pPr>
          </w:p>
        </w:tc>
        <w:tc>
          <w:tcPr>
            <w:tcW w:w="2818" w:type="dxa"/>
          </w:tcPr>
          <w:p w14:paraId="2F1EC63A" w14:textId="77777777" w:rsidR="00FB4664" w:rsidRPr="00A030D5" w:rsidRDefault="00FB4664" w:rsidP="00FB4664">
            <w:pPr>
              <w:pStyle w:val="ListParagraph"/>
              <w:numPr>
                <w:ilvl w:val="0"/>
                <w:numId w:val="6"/>
              </w:numPr>
              <w:rPr>
                <w:rFonts w:asciiTheme="minorHAnsi" w:hAnsiTheme="minorHAnsi" w:cstheme="minorHAnsi"/>
                <w:sz w:val="18"/>
                <w:szCs w:val="18"/>
              </w:rPr>
            </w:pPr>
            <w:r w:rsidRPr="00A030D5">
              <w:rPr>
                <w:rFonts w:asciiTheme="minorHAnsi" w:hAnsiTheme="minorHAnsi" w:cstheme="minorHAnsi"/>
                <w:sz w:val="18"/>
                <w:szCs w:val="18"/>
              </w:rPr>
              <w:t>Algorithmic Thinking: Breaking down complex problems into clear, step-by-step sequences (algorithms) for effective solutions.</w:t>
            </w:r>
          </w:p>
          <w:p w14:paraId="4AA76F18" w14:textId="77777777" w:rsidR="00FB4664" w:rsidRPr="00A030D5" w:rsidRDefault="00FB4664" w:rsidP="00FB4664">
            <w:pPr>
              <w:pStyle w:val="ListParagraph"/>
              <w:numPr>
                <w:ilvl w:val="0"/>
                <w:numId w:val="6"/>
              </w:numPr>
              <w:rPr>
                <w:rFonts w:asciiTheme="minorHAnsi" w:hAnsiTheme="minorHAnsi" w:cstheme="minorHAnsi"/>
                <w:sz w:val="18"/>
                <w:szCs w:val="18"/>
              </w:rPr>
            </w:pPr>
            <w:r w:rsidRPr="00A030D5">
              <w:rPr>
                <w:rFonts w:asciiTheme="minorHAnsi" w:hAnsiTheme="minorHAnsi" w:cstheme="minorHAnsi"/>
                <w:sz w:val="18"/>
                <w:szCs w:val="18"/>
              </w:rPr>
              <w:t>Problem-Solving: Approaching challenges systematically, identifying patterns, and devising creative solutions.</w:t>
            </w:r>
          </w:p>
          <w:p w14:paraId="293C09B0" w14:textId="09B0C9BB" w:rsidR="00FB4664" w:rsidRPr="00A030D5" w:rsidRDefault="00FB4664" w:rsidP="000D2722">
            <w:pPr>
              <w:rPr>
                <w:rFonts w:asciiTheme="minorHAnsi" w:hAnsiTheme="minorHAnsi" w:cstheme="minorHAnsi"/>
                <w:sz w:val="18"/>
                <w:szCs w:val="18"/>
              </w:rPr>
            </w:pPr>
          </w:p>
        </w:tc>
        <w:tc>
          <w:tcPr>
            <w:tcW w:w="2680" w:type="dxa"/>
          </w:tcPr>
          <w:p w14:paraId="4E7054C5" w14:textId="77777777" w:rsidR="00FB4664" w:rsidRPr="00A030D5" w:rsidRDefault="00FB4664" w:rsidP="00FB4664">
            <w:pPr>
              <w:pStyle w:val="ListParagraph"/>
              <w:numPr>
                <w:ilvl w:val="0"/>
                <w:numId w:val="14"/>
              </w:numPr>
              <w:ind w:left="360"/>
              <w:rPr>
                <w:rFonts w:asciiTheme="minorHAnsi" w:hAnsiTheme="minorHAnsi" w:cstheme="minorHAnsi"/>
                <w:sz w:val="18"/>
                <w:szCs w:val="18"/>
              </w:rPr>
            </w:pPr>
            <w:r w:rsidRPr="00A030D5">
              <w:rPr>
                <w:rFonts w:asciiTheme="minorHAnsi" w:hAnsiTheme="minorHAnsi" w:cstheme="minorHAnsi"/>
                <w:sz w:val="18"/>
                <w:szCs w:val="18"/>
              </w:rPr>
              <w:t>Analytical Thinking: Analyzing binary concepts, character encoding, sound formats, and image storage methods.</w:t>
            </w:r>
          </w:p>
          <w:p w14:paraId="37DD3B76" w14:textId="4FE4FE83" w:rsidR="00FB4664" w:rsidRPr="00A030D5" w:rsidRDefault="00FB4664" w:rsidP="00FB4664">
            <w:pPr>
              <w:pStyle w:val="ListParagraph"/>
              <w:numPr>
                <w:ilvl w:val="0"/>
                <w:numId w:val="6"/>
              </w:numPr>
              <w:rPr>
                <w:rFonts w:asciiTheme="minorHAnsi" w:hAnsiTheme="minorHAnsi" w:cstheme="minorHAnsi"/>
                <w:sz w:val="18"/>
                <w:szCs w:val="18"/>
              </w:rPr>
            </w:pPr>
            <w:r w:rsidRPr="00A030D5">
              <w:rPr>
                <w:rFonts w:asciiTheme="minorHAnsi" w:hAnsiTheme="minorHAnsi" w:cstheme="minorHAnsi"/>
                <w:sz w:val="18"/>
                <w:szCs w:val="18"/>
              </w:rPr>
              <w:t>Critical Evaluation: Assessing the pros and cons of binary representations, character encodings, sound formats, and image storage methods.</w:t>
            </w:r>
          </w:p>
        </w:tc>
        <w:tc>
          <w:tcPr>
            <w:tcW w:w="2601" w:type="dxa"/>
          </w:tcPr>
          <w:p w14:paraId="2471AD90" w14:textId="741D5A74" w:rsidR="008C6A0F" w:rsidRPr="008C6A0F" w:rsidRDefault="008C6A0F" w:rsidP="008C6A0F">
            <w:pPr>
              <w:pStyle w:val="ListParagraph"/>
              <w:numPr>
                <w:ilvl w:val="0"/>
                <w:numId w:val="6"/>
              </w:numPr>
              <w:rPr>
                <w:rFonts w:asciiTheme="minorHAnsi" w:hAnsiTheme="minorHAnsi" w:cstheme="minorHAnsi"/>
                <w:sz w:val="18"/>
                <w:szCs w:val="18"/>
              </w:rPr>
            </w:pPr>
            <w:r w:rsidRPr="008C6A0F">
              <w:rPr>
                <w:rFonts w:asciiTheme="minorHAnsi" w:hAnsiTheme="minorHAnsi" w:cstheme="minorHAnsi"/>
                <w:sz w:val="18"/>
                <w:szCs w:val="18"/>
              </w:rPr>
              <w:t>Critical Thinking: Analyzing and evaluating network types, hardware, performance</w:t>
            </w:r>
            <w:r>
              <w:rPr>
                <w:rFonts w:asciiTheme="minorHAnsi" w:hAnsiTheme="minorHAnsi" w:cstheme="minorHAnsi"/>
                <w:sz w:val="18"/>
                <w:szCs w:val="18"/>
              </w:rPr>
              <w:t>.</w:t>
            </w:r>
          </w:p>
          <w:p w14:paraId="381C4128" w14:textId="2F358F6C" w:rsidR="008C6A0F" w:rsidRPr="008C6A0F" w:rsidRDefault="008C6A0F" w:rsidP="008C6A0F">
            <w:pPr>
              <w:pStyle w:val="ListParagraph"/>
              <w:numPr>
                <w:ilvl w:val="0"/>
                <w:numId w:val="6"/>
              </w:numPr>
              <w:rPr>
                <w:rFonts w:asciiTheme="minorHAnsi" w:hAnsiTheme="minorHAnsi" w:cstheme="minorHAnsi"/>
                <w:sz w:val="18"/>
                <w:szCs w:val="18"/>
              </w:rPr>
            </w:pPr>
            <w:r w:rsidRPr="008C6A0F">
              <w:rPr>
                <w:rFonts w:asciiTheme="minorHAnsi" w:hAnsiTheme="minorHAnsi" w:cstheme="minorHAnsi"/>
                <w:sz w:val="18"/>
                <w:szCs w:val="18"/>
              </w:rPr>
              <w:t>Problem-Solving: Applying knowledge to troubleshoot network issues and optimize performance</w:t>
            </w:r>
          </w:p>
          <w:p w14:paraId="2655B7A1" w14:textId="5CBAC82A" w:rsidR="00FB4664" w:rsidRPr="00A030D5" w:rsidRDefault="008C6A0F" w:rsidP="008C6A0F">
            <w:pPr>
              <w:pStyle w:val="ListParagraph"/>
              <w:numPr>
                <w:ilvl w:val="0"/>
                <w:numId w:val="6"/>
              </w:numPr>
              <w:rPr>
                <w:rFonts w:asciiTheme="minorHAnsi" w:hAnsiTheme="minorHAnsi" w:cstheme="minorHAnsi"/>
                <w:sz w:val="18"/>
                <w:szCs w:val="18"/>
              </w:rPr>
            </w:pPr>
            <w:r w:rsidRPr="008C6A0F">
              <w:rPr>
                <w:rFonts w:asciiTheme="minorHAnsi" w:hAnsiTheme="minorHAnsi" w:cstheme="minorHAnsi"/>
                <w:sz w:val="18"/>
                <w:szCs w:val="18"/>
              </w:rPr>
              <w:t>Comparative Analysis: Comparing and contrasting network elements.</w:t>
            </w:r>
          </w:p>
        </w:tc>
        <w:tc>
          <w:tcPr>
            <w:tcW w:w="1861" w:type="dxa"/>
          </w:tcPr>
          <w:p w14:paraId="5FF78F1E" w14:textId="77777777" w:rsidR="00AF1CD8" w:rsidRPr="00A030D5" w:rsidRDefault="00AF1CD8" w:rsidP="00AF1CD8">
            <w:pPr>
              <w:pStyle w:val="ListParagraph"/>
              <w:numPr>
                <w:ilvl w:val="0"/>
                <w:numId w:val="3"/>
              </w:numPr>
              <w:rPr>
                <w:rFonts w:asciiTheme="minorHAnsi" w:hAnsiTheme="minorHAnsi" w:cstheme="minorHAnsi"/>
                <w:sz w:val="18"/>
                <w:szCs w:val="18"/>
              </w:rPr>
            </w:pPr>
            <w:r w:rsidRPr="00A030D5">
              <w:rPr>
                <w:rFonts w:asciiTheme="minorHAnsi" w:hAnsiTheme="minorHAnsi" w:cstheme="minorHAnsi"/>
                <w:sz w:val="18"/>
                <w:szCs w:val="18"/>
              </w:rPr>
              <w:t>Synthesis: Integrating knowledge from different subjects and years to answer complex questions or solve multidisciplinary problems.</w:t>
            </w:r>
          </w:p>
          <w:p w14:paraId="41726B70" w14:textId="75725784" w:rsidR="00FB4664" w:rsidRPr="00A030D5" w:rsidRDefault="00FB4664" w:rsidP="00FB4664">
            <w:pPr>
              <w:pStyle w:val="ListParagraph"/>
              <w:numPr>
                <w:ilvl w:val="0"/>
                <w:numId w:val="3"/>
              </w:numPr>
              <w:rPr>
                <w:rFonts w:asciiTheme="minorHAnsi" w:hAnsiTheme="minorHAnsi" w:cstheme="minorHAnsi"/>
                <w:sz w:val="18"/>
                <w:szCs w:val="18"/>
              </w:rPr>
            </w:pPr>
          </w:p>
        </w:tc>
        <w:tc>
          <w:tcPr>
            <w:tcW w:w="2857" w:type="dxa"/>
          </w:tcPr>
          <w:p w14:paraId="6602B410" w14:textId="77777777" w:rsidR="00655997" w:rsidRPr="00A030D5" w:rsidRDefault="00552D6F" w:rsidP="00655997">
            <w:pPr>
              <w:pStyle w:val="ListParagraph"/>
              <w:numPr>
                <w:ilvl w:val="0"/>
                <w:numId w:val="3"/>
              </w:numPr>
              <w:rPr>
                <w:rFonts w:asciiTheme="minorHAnsi" w:hAnsiTheme="minorHAnsi" w:cstheme="minorHAnsi"/>
                <w:sz w:val="18"/>
                <w:szCs w:val="18"/>
              </w:rPr>
            </w:pPr>
            <w:r w:rsidRPr="00A030D5">
              <w:rPr>
                <w:rFonts w:asciiTheme="minorHAnsi" w:hAnsiTheme="minorHAnsi" w:cstheme="minorHAnsi"/>
                <w:sz w:val="18"/>
                <w:szCs w:val="18"/>
              </w:rPr>
              <w:t>Critical Analysis and Evaluation: Assess network threats and security measures to identify risks and vulnerabilities.</w:t>
            </w:r>
          </w:p>
          <w:p w14:paraId="29352A9F" w14:textId="482F9F65" w:rsidR="00552D6F" w:rsidRPr="00A030D5" w:rsidRDefault="00552D6F" w:rsidP="00655997">
            <w:pPr>
              <w:pStyle w:val="ListParagraph"/>
              <w:numPr>
                <w:ilvl w:val="0"/>
                <w:numId w:val="3"/>
              </w:numPr>
              <w:rPr>
                <w:rFonts w:asciiTheme="minorHAnsi" w:hAnsiTheme="minorHAnsi" w:cstheme="minorHAnsi"/>
                <w:sz w:val="18"/>
                <w:szCs w:val="18"/>
              </w:rPr>
            </w:pPr>
            <w:r w:rsidRPr="00A030D5">
              <w:rPr>
                <w:rFonts w:asciiTheme="minorHAnsi" w:hAnsiTheme="minorHAnsi" w:cstheme="minorHAnsi"/>
                <w:sz w:val="18"/>
                <w:szCs w:val="18"/>
              </w:rPr>
              <w:t>Problem-Solving and Strategic Thinking: Develop and implement solutions to prevent or mitigate cybersecurity threats.</w:t>
            </w:r>
          </w:p>
          <w:p w14:paraId="55264281" w14:textId="2CCC9B64" w:rsidR="00FB4664" w:rsidRPr="00A030D5" w:rsidRDefault="00FB4664" w:rsidP="00552D6F">
            <w:pPr>
              <w:pStyle w:val="ListParagraph"/>
              <w:ind w:left="360" w:firstLine="0"/>
              <w:rPr>
                <w:rFonts w:asciiTheme="minorHAnsi" w:hAnsiTheme="minorHAnsi" w:cstheme="minorHAnsi"/>
                <w:sz w:val="18"/>
                <w:szCs w:val="18"/>
              </w:rPr>
            </w:pPr>
          </w:p>
        </w:tc>
      </w:tr>
    </w:tbl>
    <w:p w14:paraId="14714E74" w14:textId="77777777" w:rsidR="00FA36AF" w:rsidRDefault="00FA36AF"/>
    <w:p w14:paraId="512404EC" w14:textId="77777777" w:rsidR="00FA36AF" w:rsidRDefault="00FA36AF"/>
    <w:tbl>
      <w:tblPr>
        <w:tblStyle w:val="TableGrid"/>
        <w:tblW w:w="15770" w:type="dxa"/>
        <w:tblLook w:val="04A0" w:firstRow="1" w:lastRow="0" w:firstColumn="1" w:lastColumn="0" w:noHBand="0" w:noVBand="1"/>
      </w:tblPr>
      <w:tblGrid>
        <w:gridCol w:w="2830"/>
        <w:gridCol w:w="2977"/>
        <w:gridCol w:w="2693"/>
        <w:gridCol w:w="2552"/>
        <w:gridCol w:w="1843"/>
        <w:gridCol w:w="2875"/>
      </w:tblGrid>
      <w:tr w:rsidR="00F53C11" w:rsidRPr="00663CEA" w14:paraId="40D9C432" w14:textId="2C559BBC" w:rsidTr="00072420">
        <w:trPr>
          <w:trHeight w:val="340"/>
        </w:trPr>
        <w:tc>
          <w:tcPr>
            <w:tcW w:w="5807" w:type="dxa"/>
            <w:gridSpan w:val="2"/>
            <w:shd w:val="clear" w:color="auto" w:fill="A6A6A6" w:themeFill="background1" w:themeFillShade="A6"/>
          </w:tcPr>
          <w:p w14:paraId="4160D922" w14:textId="401B8171" w:rsidR="00F53C11" w:rsidRPr="00663CEA" w:rsidRDefault="008057B9" w:rsidP="00C35471">
            <w:pPr>
              <w:jc w:val="center"/>
              <w:rPr>
                <w:rFonts w:asciiTheme="minorHAnsi" w:hAnsiTheme="minorHAnsi" w:cstheme="minorHAnsi"/>
                <w:b/>
              </w:rPr>
            </w:pPr>
            <w:r w:rsidRPr="008057B9">
              <w:rPr>
                <w:rFonts w:asciiTheme="minorHAnsi" w:hAnsiTheme="minorHAnsi" w:cstheme="minorHAnsi"/>
                <w:b/>
              </w:rPr>
              <w:t>Composite Skills</w:t>
            </w:r>
          </w:p>
        </w:tc>
        <w:tc>
          <w:tcPr>
            <w:tcW w:w="5245" w:type="dxa"/>
            <w:gridSpan w:val="2"/>
            <w:shd w:val="clear" w:color="auto" w:fill="A6A6A6" w:themeFill="background1" w:themeFillShade="A6"/>
          </w:tcPr>
          <w:p w14:paraId="4922E73B" w14:textId="148EC4CA" w:rsidR="00F53C11" w:rsidRPr="00663CEA" w:rsidRDefault="008057B9" w:rsidP="00C35471">
            <w:pPr>
              <w:jc w:val="center"/>
              <w:rPr>
                <w:rFonts w:asciiTheme="minorHAnsi" w:hAnsiTheme="minorHAnsi" w:cstheme="minorHAnsi"/>
                <w:b/>
              </w:rPr>
            </w:pPr>
            <w:r w:rsidRPr="008057B9">
              <w:rPr>
                <w:rFonts w:asciiTheme="minorHAnsi" w:hAnsiTheme="minorHAnsi" w:cstheme="minorHAnsi"/>
                <w:b/>
              </w:rPr>
              <w:t>Composite Skills</w:t>
            </w:r>
          </w:p>
        </w:tc>
        <w:tc>
          <w:tcPr>
            <w:tcW w:w="4718" w:type="dxa"/>
            <w:gridSpan w:val="2"/>
            <w:shd w:val="clear" w:color="auto" w:fill="A6A6A6" w:themeFill="background1" w:themeFillShade="A6"/>
          </w:tcPr>
          <w:p w14:paraId="6B444446" w14:textId="11E44CEC" w:rsidR="00F53C11" w:rsidRPr="00663CEA" w:rsidRDefault="008057B9" w:rsidP="00C35471">
            <w:pPr>
              <w:jc w:val="center"/>
              <w:rPr>
                <w:rFonts w:asciiTheme="minorHAnsi" w:hAnsiTheme="minorHAnsi" w:cstheme="minorHAnsi"/>
                <w:b/>
              </w:rPr>
            </w:pPr>
            <w:r w:rsidRPr="008057B9">
              <w:rPr>
                <w:rFonts w:asciiTheme="minorHAnsi" w:hAnsiTheme="minorHAnsi" w:cstheme="minorHAnsi"/>
                <w:b/>
              </w:rPr>
              <w:t>Composite Skills</w:t>
            </w:r>
          </w:p>
        </w:tc>
      </w:tr>
      <w:tr w:rsidR="00072420" w:rsidRPr="00663CEA" w14:paraId="67153D78" w14:textId="3ACF9F88" w:rsidTr="00072420">
        <w:trPr>
          <w:trHeight w:val="340"/>
        </w:trPr>
        <w:tc>
          <w:tcPr>
            <w:tcW w:w="2830" w:type="dxa"/>
          </w:tcPr>
          <w:p w14:paraId="392071B1" w14:textId="77777777" w:rsidR="007363C0" w:rsidRDefault="00F257E0" w:rsidP="002A262C">
            <w:pPr>
              <w:pStyle w:val="ListParagraph"/>
              <w:widowControl/>
              <w:numPr>
                <w:ilvl w:val="0"/>
                <w:numId w:val="11"/>
              </w:numPr>
              <w:autoSpaceDE/>
              <w:autoSpaceDN/>
              <w:contextualSpacing/>
              <w:rPr>
                <w:rFonts w:asciiTheme="minorHAnsi" w:hAnsiTheme="minorHAnsi" w:cstheme="minorHAnsi"/>
                <w:sz w:val="18"/>
                <w:szCs w:val="18"/>
              </w:rPr>
            </w:pPr>
            <w:r w:rsidRPr="00F257E0">
              <w:rPr>
                <w:rFonts w:asciiTheme="minorHAnsi" w:hAnsiTheme="minorHAnsi" w:cstheme="minorHAnsi"/>
                <w:sz w:val="18"/>
                <w:szCs w:val="18"/>
              </w:rPr>
              <w:t>Requirement Analysis and Documentation</w:t>
            </w:r>
            <w:r>
              <w:rPr>
                <w:rFonts w:asciiTheme="minorHAnsi" w:hAnsiTheme="minorHAnsi" w:cstheme="minorHAnsi"/>
                <w:sz w:val="18"/>
                <w:szCs w:val="18"/>
              </w:rPr>
              <w:t>.</w:t>
            </w:r>
          </w:p>
          <w:p w14:paraId="15BA403E" w14:textId="77777777" w:rsidR="00F257E0" w:rsidRDefault="001408CB" w:rsidP="002A262C">
            <w:pPr>
              <w:pStyle w:val="ListParagraph"/>
              <w:widowControl/>
              <w:numPr>
                <w:ilvl w:val="0"/>
                <w:numId w:val="11"/>
              </w:numPr>
              <w:autoSpaceDE/>
              <w:autoSpaceDN/>
              <w:contextualSpacing/>
              <w:rPr>
                <w:rFonts w:asciiTheme="minorHAnsi" w:hAnsiTheme="minorHAnsi" w:cstheme="minorHAnsi"/>
                <w:sz w:val="18"/>
                <w:szCs w:val="18"/>
              </w:rPr>
            </w:pPr>
            <w:r w:rsidRPr="001408CB">
              <w:rPr>
                <w:rFonts w:asciiTheme="minorHAnsi" w:hAnsiTheme="minorHAnsi" w:cstheme="minorHAnsi"/>
                <w:sz w:val="18"/>
                <w:szCs w:val="18"/>
              </w:rPr>
              <w:t>Project Scoping and Timeline Management</w:t>
            </w:r>
            <w:r>
              <w:rPr>
                <w:rFonts w:asciiTheme="minorHAnsi" w:hAnsiTheme="minorHAnsi" w:cstheme="minorHAnsi"/>
                <w:sz w:val="18"/>
                <w:szCs w:val="18"/>
              </w:rPr>
              <w:t>.</w:t>
            </w:r>
          </w:p>
          <w:p w14:paraId="27CAA3A2" w14:textId="77777777" w:rsidR="001408CB" w:rsidRDefault="001408CB" w:rsidP="002A262C">
            <w:pPr>
              <w:pStyle w:val="ListParagraph"/>
              <w:widowControl/>
              <w:numPr>
                <w:ilvl w:val="0"/>
                <w:numId w:val="11"/>
              </w:numPr>
              <w:autoSpaceDE/>
              <w:autoSpaceDN/>
              <w:contextualSpacing/>
              <w:rPr>
                <w:rFonts w:asciiTheme="minorHAnsi" w:hAnsiTheme="minorHAnsi" w:cstheme="minorHAnsi"/>
                <w:sz w:val="18"/>
                <w:szCs w:val="18"/>
              </w:rPr>
            </w:pPr>
            <w:r w:rsidRPr="001408CB">
              <w:rPr>
                <w:rFonts w:asciiTheme="minorHAnsi" w:hAnsiTheme="minorHAnsi" w:cstheme="minorHAnsi"/>
                <w:sz w:val="18"/>
                <w:szCs w:val="18"/>
              </w:rPr>
              <w:t>System Architecture Design</w:t>
            </w:r>
            <w:r>
              <w:rPr>
                <w:rFonts w:asciiTheme="minorHAnsi" w:hAnsiTheme="minorHAnsi" w:cstheme="minorHAnsi"/>
                <w:sz w:val="18"/>
                <w:szCs w:val="18"/>
              </w:rPr>
              <w:t>.</w:t>
            </w:r>
          </w:p>
          <w:p w14:paraId="18FB26ED" w14:textId="77777777" w:rsidR="001408CB" w:rsidRDefault="001408CB" w:rsidP="002A262C">
            <w:pPr>
              <w:pStyle w:val="ListParagraph"/>
              <w:widowControl/>
              <w:numPr>
                <w:ilvl w:val="0"/>
                <w:numId w:val="11"/>
              </w:numPr>
              <w:autoSpaceDE/>
              <w:autoSpaceDN/>
              <w:contextualSpacing/>
              <w:rPr>
                <w:rFonts w:asciiTheme="minorHAnsi" w:hAnsiTheme="minorHAnsi" w:cstheme="minorHAnsi"/>
                <w:sz w:val="18"/>
                <w:szCs w:val="18"/>
              </w:rPr>
            </w:pPr>
            <w:r w:rsidRPr="001408CB">
              <w:rPr>
                <w:rFonts w:asciiTheme="minorHAnsi" w:hAnsiTheme="minorHAnsi" w:cstheme="minorHAnsi"/>
                <w:sz w:val="18"/>
                <w:szCs w:val="18"/>
              </w:rPr>
              <w:t>User Interface (UI) and User Experience (UX) Design</w:t>
            </w:r>
            <w:r>
              <w:rPr>
                <w:rFonts w:asciiTheme="minorHAnsi" w:hAnsiTheme="minorHAnsi" w:cstheme="minorHAnsi"/>
                <w:sz w:val="18"/>
                <w:szCs w:val="18"/>
              </w:rPr>
              <w:t>.</w:t>
            </w:r>
          </w:p>
          <w:p w14:paraId="00344970" w14:textId="77777777" w:rsidR="001408CB" w:rsidRDefault="00C27984" w:rsidP="002A262C">
            <w:pPr>
              <w:pStyle w:val="ListParagraph"/>
              <w:widowControl/>
              <w:numPr>
                <w:ilvl w:val="0"/>
                <w:numId w:val="11"/>
              </w:numPr>
              <w:autoSpaceDE/>
              <w:autoSpaceDN/>
              <w:contextualSpacing/>
              <w:rPr>
                <w:rFonts w:asciiTheme="minorHAnsi" w:hAnsiTheme="minorHAnsi" w:cstheme="minorHAnsi"/>
                <w:sz w:val="18"/>
                <w:szCs w:val="18"/>
              </w:rPr>
            </w:pPr>
            <w:r w:rsidRPr="00C27984">
              <w:rPr>
                <w:rFonts w:asciiTheme="minorHAnsi" w:hAnsiTheme="minorHAnsi" w:cstheme="minorHAnsi"/>
                <w:sz w:val="18"/>
                <w:szCs w:val="18"/>
              </w:rPr>
              <w:t>Code Implementation and Integration</w:t>
            </w:r>
            <w:r>
              <w:rPr>
                <w:rFonts w:asciiTheme="minorHAnsi" w:hAnsiTheme="minorHAnsi" w:cstheme="minorHAnsi"/>
                <w:sz w:val="18"/>
                <w:szCs w:val="18"/>
              </w:rPr>
              <w:t>.</w:t>
            </w:r>
          </w:p>
          <w:p w14:paraId="18BCF6C7" w14:textId="77777777" w:rsidR="00C27984" w:rsidRDefault="00C27984" w:rsidP="002A262C">
            <w:pPr>
              <w:pStyle w:val="ListParagraph"/>
              <w:widowControl/>
              <w:numPr>
                <w:ilvl w:val="0"/>
                <w:numId w:val="11"/>
              </w:numPr>
              <w:autoSpaceDE/>
              <w:autoSpaceDN/>
              <w:contextualSpacing/>
              <w:rPr>
                <w:rFonts w:asciiTheme="minorHAnsi" w:hAnsiTheme="minorHAnsi" w:cstheme="minorHAnsi"/>
                <w:sz w:val="18"/>
                <w:szCs w:val="18"/>
              </w:rPr>
            </w:pPr>
            <w:r w:rsidRPr="00C27984">
              <w:rPr>
                <w:rFonts w:asciiTheme="minorHAnsi" w:hAnsiTheme="minorHAnsi" w:cstheme="minorHAnsi"/>
                <w:sz w:val="18"/>
                <w:szCs w:val="18"/>
              </w:rPr>
              <w:t>Manual Testing</w:t>
            </w:r>
            <w:r>
              <w:rPr>
                <w:rFonts w:asciiTheme="minorHAnsi" w:hAnsiTheme="minorHAnsi" w:cstheme="minorHAnsi"/>
                <w:sz w:val="18"/>
                <w:szCs w:val="18"/>
              </w:rPr>
              <w:t>.</w:t>
            </w:r>
          </w:p>
          <w:p w14:paraId="2596B9A1" w14:textId="5F1DB999" w:rsidR="00C27984" w:rsidRPr="002A262C" w:rsidRDefault="00EE404C" w:rsidP="002A262C">
            <w:pPr>
              <w:pStyle w:val="ListParagraph"/>
              <w:widowControl/>
              <w:numPr>
                <w:ilvl w:val="0"/>
                <w:numId w:val="11"/>
              </w:numPr>
              <w:autoSpaceDE/>
              <w:autoSpaceDN/>
              <w:contextualSpacing/>
              <w:rPr>
                <w:rFonts w:asciiTheme="minorHAnsi" w:hAnsiTheme="minorHAnsi" w:cstheme="minorHAnsi"/>
                <w:sz w:val="18"/>
                <w:szCs w:val="18"/>
              </w:rPr>
            </w:pPr>
            <w:r w:rsidRPr="00EE404C">
              <w:rPr>
                <w:rFonts w:asciiTheme="minorHAnsi" w:hAnsiTheme="minorHAnsi" w:cstheme="minorHAnsi"/>
                <w:sz w:val="18"/>
                <w:szCs w:val="18"/>
              </w:rPr>
              <w:t>Deployment and Monitoring</w:t>
            </w:r>
          </w:p>
        </w:tc>
        <w:tc>
          <w:tcPr>
            <w:tcW w:w="2977" w:type="dxa"/>
          </w:tcPr>
          <w:p w14:paraId="163A05C8" w14:textId="77777777" w:rsidR="00602D92" w:rsidRPr="00602D92" w:rsidRDefault="00602D92" w:rsidP="00602D92">
            <w:pPr>
              <w:pStyle w:val="ListParagraph"/>
              <w:numPr>
                <w:ilvl w:val="0"/>
                <w:numId w:val="11"/>
              </w:numPr>
              <w:rPr>
                <w:rFonts w:asciiTheme="minorHAnsi" w:hAnsiTheme="minorHAnsi" w:cstheme="minorHAnsi"/>
                <w:sz w:val="18"/>
                <w:szCs w:val="18"/>
                <w:lang w:val="en-GB"/>
              </w:rPr>
            </w:pPr>
            <w:r w:rsidRPr="00602D92">
              <w:rPr>
                <w:rFonts w:asciiTheme="minorHAnsi" w:hAnsiTheme="minorHAnsi" w:cstheme="minorHAnsi"/>
                <w:sz w:val="18"/>
                <w:szCs w:val="18"/>
                <w:lang w:val="en-GB"/>
              </w:rPr>
              <w:t>Review of Input and Output</w:t>
            </w:r>
          </w:p>
          <w:p w14:paraId="4AFC8B5E" w14:textId="77777777" w:rsidR="00602D92" w:rsidRPr="00602D92" w:rsidRDefault="00602D92" w:rsidP="00602D92">
            <w:pPr>
              <w:pStyle w:val="ListParagraph"/>
              <w:numPr>
                <w:ilvl w:val="0"/>
                <w:numId w:val="11"/>
              </w:numPr>
              <w:rPr>
                <w:rFonts w:asciiTheme="minorHAnsi" w:hAnsiTheme="minorHAnsi" w:cstheme="minorHAnsi"/>
                <w:sz w:val="18"/>
                <w:szCs w:val="18"/>
                <w:lang w:val="en-GB"/>
              </w:rPr>
            </w:pPr>
            <w:r w:rsidRPr="00602D92">
              <w:rPr>
                <w:rFonts w:asciiTheme="minorHAnsi" w:hAnsiTheme="minorHAnsi" w:cstheme="minorHAnsi"/>
                <w:sz w:val="18"/>
                <w:szCs w:val="18"/>
                <w:lang w:val="en-GB"/>
              </w:rPr>
              <w:t>Understanding the importance of selection and iteration.</w:t>
            </w:r>
          </w:p>
          <w:p w14:paraId="557B7A73" w14:textId="77777777" w:rsidR="00602D92" w:rsidRPr="00602D92" w:rsidRDefault="00602D92" w:rsidP="00602D92">
            <w:pPr>
              <w:pStyle w:val="ListParagraph"/>
              <w:numPr>
                <w:ilvl w:val="0"/>
                <w:numId w:val="11"/>
              </w:numPr>
              <w:rPr>
                <w:rFonts w:asciiTheme="minorHAnsi" w:hAnsiTheme="minorHAnsi" w:cstheme="minorHAnsi"/>
                <w:sz w:val="18"/>
                <w:szCs w:val="18"/>
                <w:lang w:val="en-GB"/>
              </w:rPr>
            </w:pPr>
            <w:r w:rsidRPr="00602D92">
              <w:rPr>
                <w:rFonts w:asciiTheme="minorHAnsi" w:hAnsiTheme="minorHAnsi" w:cstheme="minorHAnsi"/>
                <w:sz w:val="18"/>
                <w:szCs w:val="18"/>
                <w:lang w:val="en-GB"/>
              </w:rPr>
              <w:t>Conditional statements</w:t>
            </w:r>
          </w:p>
          <w:p w14:paraId="7D157DCB" w14:textId="77777777" w:rsidR="00602D92" w:rsidRPr="00602D92" w:rsidRDefault="00602D92" w:rsidP="00602D92">
            <w:pPr>
              <w:pStyle w:val="ListParagraph"/>
              <w:numPr>
                <w:ilvl w:val="0"/>
                <w:numId w:val="11"/>
              </w:numPr>
              <w:rPr>
                <w:rFonts w:asciiTheme="minorHAnsi" w:hAnsiTheme="minorHAnsi" w:cstheme="minorHAnsi"/>
                <w:sz w:val="18"/>
                <w:szCs w:val="18"/>
                <w:lang w:val="en-GB"/>
              </w:rPr>
            </w:pPr>
            <w:r w:rsidRPr="00602D92">
              <w:rPr>
                <w:rFonts w:asciiTheme="minorHAnsi" w:hAnsiTheme="minorHAnsi" w:cstheme="minorHAnsi"/>
                <w:sz w:val="18"/>
                <w:szCs w:val="18"/>
                <w:lang w:val="en-GB"/>
              </w:rPr>
              <w:t>If statements</w:t>
            </w:r>
          </w:p>
          <w:p w14:paraId="3C87C3CA" w14:textId="77777777" w:rsidR="00602D92" w:rsidRPr="00602D92" w:rsidRDefault="00602D92" w:rsidP="00602D92">
            <w:pPr>
              <w:pStyle w:val="ListParagraph"/>
              <w:numPr>
                <w:ilvl w:val="0"/>
                <w:numId w:val="11"/>
              </w:numPr>
              <w:rPr>
                <w:rFonts w:asciiTheme="minorHAnsi" w:hAnsiTheme="minorHAnsi" w:cstheme="minorHAnsi"/>
                <w:sz w:val="18"/>
                <w:szCs w:val="18"/>
                <w:lang w:val="en-GB"/>
              </w:rPr>
            </w:pPr>
            <w:r w:rsidRPr="00602D92">
              <w:rPr>
                <w:rFonts w:asciiTheme="minorHAnsi" w:hAnsiTheme="minorHAnsi" w:cstheme="minorHAnsi"/>
                <w:sz w:val="18"/>
                <w:szCs w:val="18"/>
                <w:lang w:val="en-GB"/>
              </w:rPr>
              <w:t>Elif statements</w:t>
            </w:r>
          </w:p>
          <w:p w14:paraId="3F6EFDB7" w14:textId="77777777" w:rsidR="00602D92" w:rsidRPr="00602D92" w:rsidRDefault="00602D92" w:rsidP="00602D92">
            <w:pPr>
              <w:pStyle w:val="ListParagraph"/>
              <w:numPr>
                <w:ilvl w:val="0"/>
                <w:numId w:val="11"/>
              </w:numPr>
              <w:rPr>
                <w:rFonts w:asciiTheme="minorHAnsi" w:hAnsiTheme="minorHAnsi" w:cstheme="minorHAnsi"/>
                <w:sz w:val="18"/>
                <w:szCs w:val="18"/>
                <w:lang w:val="en-GB"/>
              </w:rPr>
            </w:pPr>
            <w:r w:rsidRPr="00602D92">
              <w:rPr>
                <w:rFonts w:asciiTheme="minorHAnsi" w:hAnsiTheme="minorHAnsi" w:cstheme="minorHAnsi"/>
                <w:sz w:val="18"/>
                <w:szCs w:val="18"/>
                <w:lang w:val="en-GB"/>
              </w:rPr>
              <w:t>Embedded if statements</w:t>
            </w:r>
          </w:p>
          <w:p w14:paraId="20082D73" w14:textId="77777777" w:rsidR="00602D92" w:rsidRPr="00602D92" w:rsidRDefault="00602D92" w:rsidP="00602D92">
            <w:pPr>
              <w:pStyle w:val="ListParagraph"/>
              <w:numPr>
                <w:ilvl w:val="0"/>
                <w:numId w:val="11"/>
              </w:numPr>
              <w:rPr>
                <w:rFonts w:asciiTheme="minorHAnsi" w:hAnsiTheme="minorHAnsi" w:cstheme="minorHAnsi"/>
                <w:sz w:val="18"/>
                <w:szCs w:val="18"/>
                <w:lang w:val="en-GB"/>
              </w:rPr>
            </w:pPr>
            <w:r w:rsidRPr="00602D92">
              <w:rPr>
                <w:rFonts w:asciiTheme="minorHAnsi" w:hAnsiTheme="minorHAnsi" w:cstheme="minorHAnsi"/>
                <w:sz w:val="18"/>
                <w:szCs w:val="18"/>
                <w:lang w:val="en-GB"/>
              </w:rPr>
              <w:t>Loop Statements</w:t>
            </w:r>
          </w:p>
          <w:p w14:paraId="74C451B1" w14:textId="77777777" w:rsidR="00602D92" w:rsidRPr="00602D92" w:rsidRDefault="00602D92" w:rsidP="00602D92">
            <w:pPr>
              <w:pStyle w:val="ListParagraph"/>
              <w:numPr>
                <w:ilvl w:val="0"/>
                <w:numId w:val="11"/>
              </w:numPr>
              <w:rPr>
                <w:rFonts w:asciiTheme="minorHAnsi" w:hAnsiTheme="minorHAnsi" w:cstheme="minorHAnsi"/>
                <w:sz w:val="18"/>
                <w:szCs w:val="18"/>
                <w:lang w:val="en-GB"/>
              </w:rPr>
            </w:pPr>
            <w:r w:rsidRPr="00602D92">
              <w:rPr>
                <w:rFonts w:asciiTheme="minorHAnsi" w:hAnsiTheme="minorHAnsi" w:cstheme="minorHAnsi"/>
                <w:sz w:val="18"/>
                <w:szCs w:val="18"/>
                <w:lang w:val="en-GB"/>
              </w:rPr>
              <w:t>For Loops</w:t>
            </w:r>
          </w:p>
          <w:p w14:paraId="2A7EE6FE" w14:textId="77777777" w:rsidR="00602D92" w:rsidRPr="00602D92" w:rsidRDefault="00602D92" w:rsidP="00602D92">
            <w:pPr>
              <w:pStyle w:val="ListParagraph"/>
              <w:numPr>
                <w:ilvl w:val="0"/>
                <w:numId w:val="11"/>
              </w:numPr>
              <w:rPr>
                <w:rFonts w:asciiTheme="minorHAnsi" w:hAnsiTheme="minorHAnsi" w:cstheme="minorHAnsi"/>
                <w:sz w:val="18"/>
                <w:szCs w:val="18"/>
                <w:lang w:val="en-GB"/>
              </w:rPr>
            </w:pPr>
            <w:r w:rsidRPr="00602D92">
              <w:rPr>
                <w:rFonts w:asciiTheme="minorHAnsi" w:hAnsiTheme="minorHAnsi" w:cstheme="minorHAnsi"/>
                <w:sz w:val="18"/>
                <w:szCs w:val="18"/>
                <w:lang w:val="en-GB"/>
              </w:rPr>
              <w:t>While Loops</w:t>
            </w:r>
          </w:p>
          <w:p w14:paraId="2431C80C" w14:textId="78B77B34" w:rsidR="007363C0" w:rsidRPr="00600E1D" w:rsidRDefault="007363C0" w:rsidP="00602D92">
            <w:pPr>
              <w:pStyle w:val="ListParagraph"/>
              <w:ind w:left="360" w:firstLine="0"/>
              <w:rPr>
                <w:rFonts w:asciiTheme="minorHAnsi" w:hAnsiTheme="minorHAnsi" w:cstheme="minorHAnsi"/>
                <w:sz w:val="18"/>
                <w:szCs w:val="18"/>
                <w:lang w:val="en-GB"/>
              </w:rPr>
            </w:pPr>
          </w:p>
        </w:tc>
        <w:tc>
          <w:tcPr>
            <w:tcW w:w="2693" w:type="dxa"/>
          </w:tcPr>
          <w:p w14:paraId="55DF72DB" w14:textId="77777777" w:rsidR="00943C46" w:rsidRPr="00943C46" w:rsidRDefault="00943C46" w:rsidP="00943C46">
            <w:pPr>
              <w:pStyle w:val="ListParagraph"/>
              <w:numPr>
                <w:ilvl w:val="0"/>
                <w:numId w:val="11"/>
              </w:numPr>
              <w:rPr>
                <w:rFonts w:asciiTheme="minorHAnsi" w:hAnsiTheme="minorHAnsi" w:cstheme="minorHAnsi"/>
                <w:sz w:val="18"/>
                <w:szCs w:val="18"/>
              </w:rPr>
            </w:pPr>
            <w:r w:rsidRPr="00943C46">
              <w:rPr>
                <w:rFonts w:asciiTheme="minorHAnsi" w:hAnsiTheme="minorHAnsi" w:cstheme="minorHAnsi"/>
                <w:sz w:val="18"/>
                <w:szCs w:val="18"/>
              </w:rPr>
              <w:t>Conversion number sets:</w:t>
            </w:r>
          </w:p>
          <w:p w14:paraId="7846195E" w14:textId="77777777" w:rsidR="00943C46" w:rsidRPr="00943C46" w:rsidRDefault="00943C46" w:rsidP="00943C46">
            <w:pPr>
              <w:pStyle w:val="ListParagraph"/>
              <w:numPr>
                <w:ilvl w:val="1"/>
                <w:numId w:val="11"/>
              </w:numPr>
              <w:rPr>
                <w:rFonts w:asciiTheme="minorHAnsi" w:hAnsiTheme="minorHAnsi" w:cstheme="minorHAnsi"/>
                <w:sz w:val="18"/>
                <w:szCs w:val="18"/>
              </w:rPr>
            </w:pPr>
            <w:r w:rsidRPr="00943C46">
              <w:rPr>
                <w:rFonts w:asciiTheme="minorHAnsi" w:hAnsiTheme="minorHAnsi" w:cstheme="minorHAnsi"/>
                <w:sz w:val="18"/>
                <w:szCs w:val="18"/>
              </w:rPr>
              <w:t>Binary</w:t>
            </w:r>
          </w:p>
          <w:p w14:paraId="344814E0" w14:textId="77777777" w:rsidR="00943C46" w:rsidRPr="00943C46" w:rsidRDefault="00943C46" w:rsidP="00943C46">
            <w:pPr>
              <w:pStyle w:val="ListParagraph"/>
              <w:numPr>
                <w:ilvl w:val="1"/>
                <w:numId w:val="11"/>
              </w:numPr>
              <w:rPr>
                <w:rFonts w:asciiTheme="minorHAnsi" w:hAnsiTheme="minorHAnsi" w:cstheme="minorHAnsi"/>
                <w:sz w:val="18"/>
                <w:szCs w:val="18"/>
              </w:rPr>
            </w:pPr>
            <w:r w:rsidRPr="00943C46">
              <w:rPr>
                <w:rFonts w:asciiTheme="minorHAnsi" w:hAnsiTheme="minorHAnsi" w:cstheme="minorHAnsi"/>
                <w:sz w:val="18"/>
                <w:szCs w:val="18"/>
              </w:rPr>
              <w:t>Denary</w:t>
            </w:r>
          </w:p>
          <w:p w14:paraId="4C55943D" w14:textId="77777777" w:rsidR="00943C46" w:rsidRPr="00943C46" w:rsidRDefault="00943C46" w:rsidP="00943C46">
            <w:pPr>
              <w:pStyle w:val="ListParagraph"/>
              <w:numPr>
                <w:ilvl w:val="1"/>
                <w:numId w:val="11"/>
              </w:numPr>
              <w:rPr>
                <w:rFonts w:asciiTheme="minorHAnsi" w:hAnsiTheme="minorHAnsi" w:cstheme="minorHAnsi"/>
                <w:sz w:val="18"/>
                <w:szCs w:val="18"/>
              </w:rPr>
            </w:pPr>
            <w:r w:rsidRPr="00943C46">
              <w:rPr>
                <w:rFonts w:asciiTheme="minorHAnsi" w:hAnsiTheme="minorHAnsi" w:cstheme="minorHAnsi"/>
                <w:sz w:val="18"/>
                <w:szCs w:val="18"/>
              </w:rPr>
              <w:t>HEX</w:t>
            </w:r>
          </w:p>
          <w:p w14:paraId="0A24D137" w14:textId="77777777" w:rsidR="00943C46" w:rsidRPr="00943C46" w:rsidRDefault="00943C46" w:rsidP="00943C46">
            <w:pPr>
              <w:pStyle w:val="ListParagraph"/>
              <w:numPr>
                <w:ilvl w:val="0"/>
                <w:numId w:val="11"/>
              </w:numPr>
              <w:rPr>
                <w:rFonts w:asciiTheme="minorHAnsi" w:hAnsiTheme="minorHAnsi" w:cstheme="minorHAnsi"/>
                <w:sz w:val="18"/>
                <w:szCs w:val="18"/>
              </w:rPr>
            </w:pPr>
            <w:r w:rsidRPr="00943C46">
              <w:rPr>
                <w:rFonts w:asciiTheme="minorHAnsi" w:hAnsiTheme="minorHAnsi" w:cstheme="minorHAnsi"/>
                <w:sz w:val="18"/>
                <w:szCs w:val="18"/>
              </w:rPr>
              <w:t>Adding Binary numbers</w:t>
            </w:r>
          </w:p>
          <w:p w14:paraId="417AD16B" w14:textId="77777777" w:rsidR="00943C46" w:rsidRPr="00943C46" w:rsidRDefault="00943C46" w:rsidP="00943C46">
            <w:pPr>
              <w:pStyle w:val="ListParagraph"/>
              <w:numPr>
                <w:ilvl w:val="0"/>
                <w:numId w:val="11"/>
              </w:numPr>
              <w:rPr>
                <w:rFonts w:asciiTheme="minorHAnsi" w:hAnsiTheme="minorHAnsi" w:cstheme="minorHAnsi"/>
                <w:sz w:val="18"/>
                <w:szCs w:val="18"/>
              </w:rPr>
            </w:pPr>
            <w:r w:rsidRPr="00943C46">
              <w:rPr>
                <w:rFonts w:asciiTheme="minorHAnsi" w:hAnsiTheme="minorHAnsi" w:cstheme="minorHAnsi"/>
                <w:sz w:val="18"/>
                <w:szCs w:val="18"/>
              </w:rPr>
              <w:t>Converting ASCII code</w:t>
            </w:r>
          </w:p>
          <w:p w14:paraId="1FC0D6AE" w14:textId="77777777" w:rsidR="00943C46" w:rsidRPr="00943C46" w:rsidRDefault="00943C46" w:rsidP="00943C46">
            <w:pPr>
              <w:pStyle w:val="ListParagraph"/>
              <w:numPr>
                <w:ilvl w:val="0"/>
                <w:numId w:val="11"/>
              </w:numPr>
              <w:rPr>
                <w:rFonts w:asciiTheme="minorHAnsi" w:hAnsiTheme="minorHAnsi" w:cstheme="minorHAnsi"/>
                <w:sz w:val="18"/>
                <w:szCs w:val="18"/>
              </w:rPr>
            </w:pPr>
            <w:r w:rsidRPr="00943C46">
              <w:rPr>
                <w:rFonts w:asciiTheme="minorHAnsi" w:hAnsiTheme="minorHAnsi" w:cstheme="minorHAnsi"/>
                <w:sz w:val="18"/>
                <w:szCs w:val="18"/>
              </w:rPr>
              <w:t>Understand the role of Unicode</w:t>
            </w:r>
          </w:p>
          <w:p w14:paraId="1467A0A1" w14:textId="6BD4F9E1" w:rsidR="007363C0" w:rsidRPr="00191F5F" w:rsidRDefault="007363C0" w:rsidP="00943C46">
            <w:pPr>
              <w:pStyle w:val="ListParagraph"/>
              <w:ind w:left="360" w:firstLine="0"/>
              <w:rPr>
                <w:rFonts w:asciiTheme="minorHAnsi" w:hAnsiTheme="minorHAnsi" w:cstheme="minorHAnsi"/>
                <w:sz w:val="18"/>
                <w:szCs w:val="18"/>
              </w:rPr>
            </w:pPr>
          </w:p>
        </w:tc>
        <w:tc>
          <w:tcPr>
            <w:tcW w:w="2552" w:type="dxa"/>
          </w:tcPr>
          <w:p w14:paraId="485FE18F" w14:textId="77777777" w:rsidR="00FD4901" w:rsidRPr="00FD4901" w:rsidRDefault="00FD4901" w:rsidP="00FD4901">
            <w:pPr>
              <w:numPr>
                <w:ilvl w:val="0"/>
                <w:numId w:val="1"/>
              </w:numPr>
              <w:rPr>
                <w:rFonts w:asciiTheme="minorHAnsi" w:hAnsiTheme="minorHAnsi" w:cstheme="minorHAnsi"/>
                <w:sz w:val="18"/>
                <w:szCs w:val="18"/>
                <w:lang w:val="en-GB"/>
              </w:rPr>
            </w:pPr>
            <w:r w:rsidRPr="00FD4901">
              <w:rPr>
                <w:rFonts w:asciiTheme="minorHAnsi" w:hAnsiTheme="minorHAnsi" w:cstheme="minorHAnsi"/>
                <w:sz w:val="18"/>
                <w:szCs w:val="18"/>
                <w:lang w:val="en-GB"/>
              </w:rPr>
              <w:t>Identifying network hardware and its function</w:t>
            </w:r>
          </w:p>
          <w:p w14:paraId="215D0AA3" w14:textId="77777777" w:rsidR="00FD4901" w:rsidRPr="00FD4901" w:rsidRDefault="00FD4901" w:rsidP="00FD4901">
            <w:pPr>
              <w:numPr>
                <w:ilvl w:val="0"/>
                <w:numId w:val="1"/>
              </w:numPr>
              <w:rPr>
                <w:rFonts w:asciiTheme="minorHAnsi" w:hAnsiTheme="minorHAnsi" w:cstheme="minorHAnsi"/>
                <w:sz w:val="18"/>
                <w:szCs w:val="18"/>
                <w:lang w:val="en-GB"/>
              </w:rPr>
            </w:pPr>
            <w:r w:rsidRPr="00FD4901">
              <w:rPr>
                <w:rFonts w:asciiTheme="minorHAnsi" w:hAnsiTheme="minorHAnsi" w:cstheme="minorHAnsi"/>
                <w:sz w:val="18"/>
                <w:szCs w:val="18"/>
                <w:lang w:val="en-GB"/>
              </w:rPr>
              <w:t>Measuring and improving network performance</w:t>
            </w:r>
          </w:p>
          <w:p w14:paraId="3D741C65" w14:textId="77777777" w:rsidR="00FD4901" w:rsidRPr="00FD4901" w:rsidRDefault="00FD4901" w:rsidP="00FD4901">
            <w:pPr>
              <w:numPr>
                <w:ilvl w:val="0"/>
                <w:numId w:val="1"/>
              </w:numPr>
              <w:rPr>
                <w:rFonts w:asciiTheme="minorHAnsi" w:hAnsiTheme="minorHAnsi" w:cstheme="minorHAnsi"/>
                <w:sz w:val="18"/>
                <w:szCs w:val="18"/>
                <w:lang w:val="en-GB"/>
              </w:rPr>
            </w:pPr>
            <w:r w:rsidRPr="00FD4901">
              <w:rPr>
                <w:rFonts w:asciiTheme="minorHAnsi" w:hAnsiTheme="minorHAnsi" w:cstheme="minorHAnsi"/>
                <w:sz w:val="18"/>
                <w:szCs w:val="18"/>
                <w:lang w:val="en-GB"/>
              </w:rPr>
              <w:t>Choosing appropriate network types</w:t>
            </w:r>
          </w:p>
          <w:p w14:paraId="77112C04" w14:textId="77777777" w:rsidR="00FD4901" w:rsidRPr="00FD4901" w:rsidRDefault="00FD4901" w:rsidP="00FD4901">
            <w:pPr>
              <w:numPr>
                <w:ilvl w:val="0"/>
                <w:numId w:val="1"/>
              </w:numPr>
              <w:rPr>
                <w:rFonts w:asciiTheme="minorHAnsi" w:hAnsiTheme="minorHAnsi" w:cstheme="minorHAnsi"/>
                <w:sz w:val="18"/>
                <w:szCs w:val="18"/>
                <w:lang w:val="en-GB"/>
              </w:rPr>
            </w:pPr>
            <w:r w:rsidRPr="00FD4901">
              <w:rPr>
                <w:rFonts w:asciiTheme="minorHAnsi" w:hAnsiTheme="minorHAnsi" w:cstheme="minorHAnsi"/>
                <w:sz w:val="18"/>
                <w:szCs w:val="18"/>
                <w:lang w:val="en-GB"/>
              </w:rPr>
              <w:t>Configuring network hardware for optimal performance</w:t>
            </w:r>
          </w:p>
          <w:p w14:paraId="15C02E0D" w14:textId="3A72CA1F" w:rsidR="007363C0" w:rsidRPr="006C31FC" w:rsidRDefault="007363C0" w:rsidP="005B1145">
            <w:pPr>
              <w:ind w:left="360"/>
              <w:rPr>
                <w:rFonts w:asciiTheme="minorHAnsi" w:hAnsiTheme="minorHAnsi" w:cstheme="minorHAnsi"/>
                <w:sz w:val="18"/>
                <w:szCs w:val="18"/>
                <w:lang w:val="en-GB"/>
              </w:rPr>
            </w:pPr>
          </w:p>
        </w:tc>
        <w:tc>
          <w:tcPr>
            <w:tcW w:w="1843" w:type="dxa"/>
          </w:tcPr>
          <w:p w14:paraId="73C98668" w14:textId="77777777" w:rsidR="0096587E" w:rsidRPr="0096587E" w:rsidRDefault="0096587E" w:rsidP="0096587E">
            <w:pPr>
              <w:pStyle w:val="ListParagraph"/>
              <w:numPr>
                <w:ilvl w:val="0"/>
                <w:numId w:val="2"/>
              </w:numPr>
              <w:rPr>
                <w:rFonts w:asciiTheme="minorHAnsi" w:hAnsiTheme="minorHAnsi" w:cstheme="minorHAnsi"/>
                <w:sz w:val="18"/>
                <w:szCs w:val="18"/>
              </w:rPr>
            </w:pPr>
            <w:r w:rsidRPr="0096587E">
              <w:rPr>
                <w:rFonts w:asciiTheme="minorHAnsi" w:hAnsiTheme="minorHAnsi" w:cstheme="minorHAnsi"/>
                <w:sz w:val="18"/>
                <w:szCs w:val="18"/>
              </w:rPr>
              <w:t>All of the previous</w:t>
            </w:r>
          </w:p>
          <w:p w14:paraId="08B3717B" w14:textId="42BBD1F7" w:rsidR="007363C0" w:rsidRPr="006C31FC" w:rsidRDefault="007363C0" w:rsidP="0096587E">
            <w:pPr>
              <w:pStyle w:val="ListParagraph"/>
              <w:ind w:left="360" w:firstLine="0"/>
              <w:rPr>
                <w:rFonts w:asciiTheme="minorHAnsi" w:hAnsiTheme="minorHAnsi" w:cstheme="minorHAnsi"/>
                <w:sz w:val="18"/>
                <w:szCs w:val="18"/>
              </w:rPr>
            </w:pPr>
          </w:p>
        </w:tc>
        <w:tc>
          <w:tcPr>
            <w:tcW w:w="2875" w:type="dxa"/>
          </w:tcPr>
          <w:p w14:paraId="788C8F1D" w14:textId="6BEDFC91" w:rsidR="00F53C11" w:rsidRPr="00F53C11" w:rsidRDefault="00F53C11" w:rsidP="00F53C11">
            <w:pPr>
              <w:pStyle w:val="ListParagraph"/>
              <w:numPr>
                <w:ilvl w:val="0"/>
                <w:numId w:val="2"/>
              </w:numPr>
              <w:rPr>
                <w:rFonts w:asciiTheme="minorHAnsi" w:hAnsiTheme="minorHAnsi" w:cstheme="minorHAnsi"/>
                <w:sz w:val="18"/>
                <w:szCs w:val="18"/>
              </w:rPr>
            </w:pPr>
            <w:r w:rsidRPr="00F53C11">
              <w:rPr>
                <w:rFonts w:asciiTheme="minorHAnsi" w:hAnsiTheme="minorHAnsi" w:cstheme="minorHAnsi"/>
                <w:sz w:val="18"/>
                <w:szCs w:val="18"/>
              </w:rPr>
              <w:t xml:space="preserve">Identifying and Analyzing Network Threats: </w:t>
            </w:r>
          </w:p>
          <w:p w14:paraId="1EAC57E6" w14:textId="072E565C" w:rsidR="00F53C11" w:rsidRPr="00F53C11" w:rsidRDefault="00F53C11" w:rsidP="00F53C11">
            <w:pPr>
              <w:pStyle w:val="ListParagraph"/>
              <w:numPr>
                <w:ilvl w:val="0"/>
                <w:numId w:val="2"/>
              </w:numPr>
              <w:rPr>
                <w:rFonts w:asciiTheme="minorHAnsi" w:hAnsiTheme="minorHAnsi" w:cstheme="minorHAnsi"/>
                <w:sz w:val="18"/>
                <w:szCs w:val="18"/>
              </w:rPr>
            </w:pPr>
            <w:r w:rsidRPr="00F53C11">
              <w:rPr>
                <w:rFonts w:asciiTheme="minorHAnsi" w:hAnsiTheme="minorHAnsi" w:cstheme="minorHAnsi"/>
                <w:sz w:val="18"/>
                <w:szCs w:val="18"/>
              </w:rPr>
              <w:t xml:space="preserve">Designing and Implementing Security Measures: </w:t>
            </w:r>
          </w:p>
          <w:p w14:paraId="36828E0D" w14:textId="7FC5E3F4" w:rsidR="00F53C11" w:rsidRPr="00F53C11" w:rsidRDefault="00F53C11" w:rsidP="00F53C11">
            <w:pPr>
              <w:pStyle w:val="ListParagraph"/>
              <w:numPr>
                <w:ilvl w:val="0"/>
                <w:numId w:val="2"/>
              </w:numPr>
              <w:rPr>
                <w:rFonts w:asciiTheme="minorHAnsi" w:hAnsiTheme="minorHAnsi" w:cstheme="minorHAnsi"/>
                <w:sz w:val="18"/>
                <w:szCs w:val="18"/>
              </w:rPr>
            </w:pPr>
            <w:r w:rsidRPr="00F53C11">
              <w:rPr>
                <w:rFonts w:asciiTheme="minorHAnsi" w:hAnsiTheme="minorHAnsi" w:cstheme="minorHAnsi"/>
                <w:sz w:val="18"/>
                <w:szCs w:val="18"/>
              </w:rPr>
              <w:t xml:space="preserve">Monitoring and Responding to Security Incidents: </w:t>
            </w:r>
          </w:p>
          <w:p w14:paraId="4A280523" w14:textId="2D34A467" w:rsidR="007363C0" w:rsidRPr="006C31FC" w:rsidRDefault="00F53C11" w:rsidP="00F53C11">
            <w:pPr>
              <w:pStyle w:val="ListParagraph"/>
              <w:numPr>
                <w:ilvl w:val="0"/>
                <w:numId w:val="2"/>
              </w:numPr>
              <w:rPr>
                <w:rFonts w:asciiTheme="minorHAnsi" w:hAnsiTheme="minorHAnsi" w:cstheme="minorHAnsi"/>
                <w:sz w:val="18"/>
                <w:szCs w:val="18"/>
              </w:rPr>
            </w:pPr>
            <w:r w:rsidRPr="00F53C11">
              <w:rPr>
                <w:rFonts w:asciiTheme="minorHAnsi" w:hAnsiTheme="minorHAnsi" w:cstheme="minorHAnsi"/>
                <w:sz w:val="18"/>
                <w:szCs w:val="18"/>
              </w:rPr>
              <w:t xml:space="preserve">Evaluating and Enhancing Network Security: </w:t>
            </w:r>
          </w:p>
        </w:tc>
      </w:tr>
    </w:tbl>
    <w:p w14:paraId="34E410DE" w14:textId="77777777" w:rsidR="008B53D8" w:rsidRDefault="008B53D8" w:rsidP="008B53D8"/>
    <w:tbl>
      <w:tblPr>
        <w:tblStyle w:val="TableGrid"/>
        <w:tblW w:w="0" w:type="auto"/>
        <w:tblLook w:val="04A0" w:firstRow="1" w:lastRow="0" w:firstColumn="1" w:lastColumn="0" w:noHBand="0" w:noVBand="1"/>
      </w:tblPr>
      <w:tblGrid>
        <w:gridCol w:w="2822"/>
        <w:gridCol w:w="2969"/>
        <w:gridCol w:w="2685"/>
        <w:gridCol w:w="2545"/>
        <w:gridCol w:w="1883"/>
        <w:gridCol w:w="2866"/>
      </w:tblGrid>
      <w:tr w:rsidR="007C1BF9" w:rsidRPr="00663CEA" w14:paraId="55C4A517" w14:textId="4CAD1464" w:rsidTr="00E8411F">
        <w:trPr>
          <w:trHeight w:val="340"/>
        </w:trPr>
        <w:tc>
          <w:tcPr>
            <w:tcW w:w="5807" w:type="dxa"/>
            <w:gridSpan w:val="2"/>
            <w:shd w:val="clear" w:color="auto" w:fill="A6A6A6" w:themeFill="background1" w:themeFillShade="A6"/>
          </w:tcPr>
          <w:p w14:paraId="35514DB9" w14:textId="7D2EFCB9" w:rsidR="007C1BF9" w:rsidRPr="00663CEA" w:rsidRDefault="007C1BF9" w:rsidP="007C1BF9">
            <w:pPr>
              <w:jc w:val="center"/>
              <w:rPr>
                <w:rFonts w:asciiTheme="minorHAnsi" w:hAnsiTheme="minorHAnsi" w:cstheme="minorHAnsi"/>
                <w:b/>
              </w:rPr>
            </w:pPr>
            <w:r w:rsidRPr="00663CEA">
              <w:rPr>
                <w:rFonts w:asciiTheme="minorHAnsi" w:hAnsiTheme="minorHAnsi" w:cstheme="minorHAnsi"/>
                <w:b/>
              </w:rPr>
              <w:t>Final composition/ Deliberate Practice</w:t>
            </w:r>
          </w:p>
        </w:tc>
        <w:tc>
          <w:tcPr>
            <w:tcW w:w="5245" w:type="dxa"/>
            <w:gridSpan w:val="2"/>
            <w:shd w:val="clear" w:color="auto" w:fill="A6A6A6" w:themeFill="background1" w:themeFillShade="A6"/>
          </w:tcPr>
          <w:p w14:paraId="733FACBD" w14:textId="6593FB63" w:rsidR="007C1BF9" w:rsidRPr="00663CEA" w:rsidRDefault="007C1BF9" w:rsidP="007C1BF9">
            <w:pPr>
              <w:jc w:val="center"/>
              <w:rPr>
                <w:rFonts w:asciiTheme="minorHAnsi" w:hAnsiTheme="minorHAnsi" w:cstheme="minorHAnsi"/>
                <w:b/>
              </w:rPr>
            </w:pPr>
            <w:r w:rsidRPr="00663CEA">
              <w:rPr>
                <w:rFonts w:asciiTheme="minorHAnsi" w:hAnsiTheme="minorHAnsi" w:cstheme="minorHAnsi"/>
                <w:b/>
              </w:rPr>
              <w:t>Final composition/ Deliberate Practice</w:t>
            </w:r>
          </w:p>
        </w:tc>
        <w:tc>
          <w:tcPr>
            <w:tcW w:w="4718" w:type="dxa"/>
            <w:gridSpan w:val="2"/>
            <w:shd w:val="clear" w:color="auto" w:fill="A6A6A6" w:themeFill="background1" w:themeFillShade="A6"/>
          </w:tcPr>
          <w:p w14:paraId="26F42D5A" w14:textId="791FFF78" w:rsidR="007C1BF9" w:rsidRPr="00663CEA" w:rsidRDefault="007C1BF9" w:rsidP="007C1BF9">
            <w:pPr>
              <w:jc w:val="center"/>
              <w:rPr>
                <w:rFonts w:asciiTheme="minorHAnsi" w:hAnsiTheme="minorHAnsi" w:cstheme="minorHAnsi"/>
                <w:b/>
              </w:rPr>
            </w:pPr>
            <w:r w:rsidRPr="00663CEA">
              <w:rPr>
                <w:rFonts w:asciiTheme="minorHAnsi" w:hAnsiTheme="minorHAnsi" w:cstheme="minorHAnsi"/>
                <w:b/>
              </w:rPr>
              <w:t>Final composition/ Deliberate Practice</w:t>
            </w:r>
          </w:p>
        </w:tc>
      </w:tr>
      <w:tr w:rsidR="006C4ADC" w:rsidRPr="00663CEA" w14:paraId="43B007B7" w14:textId="2F248A5A" w:rsidTr="0096587E">
        <w:trPr>
          <w:trHeight w:val="340"/>
        </w:trPr>
        <w:tc>
          <w:tcPr>
            <w:tcW w:w="2830" w:type="dxa"/>
          </w:tcPr>
          <w:p w14:paraId="26883A59" w14:textId="77777777" w:rsidR="00903BAB" w:rsidRPr="00903BAB" w:rsidRDefault="00903BAB" w:rsidP="00903BAB">
            <w:pPr>
              <w:pStyle w:val="ListParagraph"/>
              <w:numPr>
                <w:ilvl w:val="0"/>
                <w:numId w:val="22"/>
              </w:numPr>
              <w:rPr>
                <w:rFonts w:asciiTheme="minorHAnsi" w:hAnsiTheme="minorHAnsi" w:cstheme="minorHAnsi"/>
                <w:sz w:val="20"/>
                <w:szCs w:val="20"/>
              </w:rPr>
            </w:pPr>
            <w:r w:rsidRPr="00903BAB">
              <w:rPr>
                <w:rFonts w:asciiTheme="minorHAnsi" w:hAnsiTheme="minorHAnsi" w:cstheme="minorHAnsi"/>
                <w:sz w:val="20"/>
                <w:szCs w:val="20"/>
              </w:rPr>
              <w:t>Submit and evidence document</w:t>
            </w:r>
          </w:p>
          <w:p w14:paraId="7E6CB714" w14:textId="3ED6B12D" w:rsidR="007363C0" w:rsidRPr="005C47CC" w:rsidRDefault="007363C0" w:rsidP="00903BAB">
            <w:pPr>
              <w:pStyle w:val="ListParagraph"/>
              <w:ind w:left="360" w:firstLine="0"/>
              <w:rPr>
                <w:rFonts w:asciiTheme="minorHAnsi" w:hAnsiTheme="minorHAnsi" w:cstheme="minorHAnsi"/>
                <w:sz w:val="20"/>
                <w:szCs w:val="20"/>
              </w:rPr>
            </w:pPr>
          </w:p>
        </w:tc>
        <w:tc>
          <w:tcPr>
            <w:tcW w:w="2977" w:type="dxa"/>
          </w:tcPr>
          <w:p w14:paraId="21DBA867" w14:textId="77777777" w:rsidR="007363C0" w:rsidRDefault="00903BAB" w:rsidP="002A262C">
            <w:pPr>
              <w:pStyle w:val="ListParagraph"/>
              <w:numPr>
                <w:ilvl w:val="0"/>
                <w:numId w:val="4"/>
              </w:numPr>
              <w:rPr>
                <w:rFonts w:asciiTheme="minorHAnsi" w:hAnsiTheme="minorHAnsi" w:cstheme="minorHAnsi"/>
                <w:sz w:val="20"/>
                <w:szCs w:val="20"/>
              </w:rPr>
            </w:pPr>
            <w:r>
              <w:rPr>
                <w:rFonts w:asciiTheme="minorHAnsi" w:hAnsiTheme="minorHAnsi" w:cstheme="minorHAnsi"/>
                <w:sz w:val="20"/>
                <w:szCs w:val="20"/>
              </w:rPr>
              <w:t>Submit Evidence documents</w:t>
            </w:r>
          </w:p>
          <w:p w14:paraId="2BB878AC" w14:textId="7E9486C0" w:rsidR="00903BAB" w:rsidRPr="004D7377" w:rsidRDefault="00903BAB" w:rsidP="002A262C">
            <w:pPr>
              <w:pStyle w:val="ListParagraph"/>
              <w:numPr>
                <w:ilvl w:val="0"/>
                <w:numId w:val="4"/>
              </w:numPr>
              <w:rPr>
                <w:rFonts w:asciiTheme="minorHAnsi" w:hAnsiTheme="minorHAnsi" w:cstheme="minorHAnsi"/>
                <w:sz w:val="20"/>
                <w:szCs w:val="20"/>
              </w:rPr>
            </w:pPr>
            <w:r>
              <w:rPr>
                <w:rFonts w:asciiTheme="minorHAnsi" w:hAnsiTheme="minorHAnsi" w:cstheme="minorHAnsi"/>
                <w:sz w:val="20"/>
                <w:szCs w:val="20"/>
              </w:rPr>
              <w:t>End of Term Exam</w:t>
            </w:r>
          </w:p>
        </w:tc>
        <w:tc>
          <w:tcPr>
            <w:tcW w:w="2693" w:type="dxa"/>
          </w:tcPr>
          <w:p w14:paraId="5EFA2271" w14:textId="28BC16C9" w:rsidR="007363C0" w:rsidRPr="004D7377" w:rsidRDefault="00C45D6C" w:rsidP="002A262C">
            <w:pPr>
              <w:pStyle w:val="ListParagraph"/>
              <w:numPr>
                <w:ilvl w:val="0"/>
                <w:numId w:val="4"/>
              </w:numPr>
              <w:rPr>
                <w:rFonts w:asciiTheme="minorHAnsi" w:hAnsiTheme="minorHAnsi" w:cstheme="minorHAnsi"/>
                <w:sz w:val="20"/>
                <w:szCs w:val="20"/>
              </w:rPr>
            </w:pPr>
            <w:r>
              <w:rPr>
                <w:rFonts w:asciiTheme="minorHAnsi" w:hAnsiTheme="minorHAnsi" w:cstheme="minorHAnsi"/>
                <w:sz w:val="20"/>
                <w:szCs w:val="20"/>
              </w:rPr>
              <w:t>Online Exam</w:t>
            </w:r>
          </w:p>
        </w:tc>
        <w:tc>
          <w:tcPr>
            <w:tcW w:w="2552" w:type="dxa"/>
          </w:tcPr>
          <w:p w14:paraId="3D083F96" w14:textId="13B55EDC" w:rsidR="007363C0" w:rsidRPr="004D7377" w:rsidRDefault="00C45D6C" w:rsidP="002A262C">
            <w:pPr>
              <w:pStyle w:val="ListParagraph"/>
              <w:numPr>
                <w:ilvl w:val="0"/>
                <w:numId w:val="4"/>
              </w:numPr>
              <w:rPr>
                <w:rFonts w:asciiTheme="minorHAnsi" w:hAnsiTheme="minorHAnsi" w:cstheme="minorHAnsi"/>
                <w:sz w:val="20"/>
                <w:szCs w:val="20"/>
              </w:rPr>
            </w:pPr>
            <w:r>
              <w:rPr>
                <w:rFonts w:asciiTheme="minorHAnsi" w:hAnsiTheme="minorHAnsi" w:cstheme="minorHAnsi"/>
                <w:sz w:val="20"/>
                <w:szCs w:val="20"/>
              </w:rPr>
              <w:t>Online Exam</w:t>
            </w:r>
          </w:p>
        </w:tc>
        <w:tc>
          <w:tcPr>
            <w:tcW w:w="1843" w:type="dxa"/>
          </w:tcPr>
          <w:p w14:paraId="3A6EB204" w14:textId="3C90B2E3" w:rsidR="007363C0" w:rsidRPr="004D7377" w:rsidRDefault="007C1BF9" w:rsidP="002A262C">
            <w:pPr>
              <w:pStyle w:val="ListParagraph"/>
              <w:numPr>
                <w:ilvl w:val="0"/>
                <w:numId w:val="10"/>
              </w:numPr>
              <w:ind w:left="323" w:hanging="283"/>
              <w:rPr>
                <w:rFonts w:asciiTheme="minorHAnsi" w:hAnsiTheme="minorHAnsi" w:cstheme="minorHAnsi"/>
                <w:sz w:val="20"/>
                <w:szCs w:val="20"/>
              </w:rPr>
            </w:pPr>
            <w:r>
              <w:rPr>
                <w:rFonts w:asciiTheme="minorHAnsi" w:hAnsiTheme="minorHAnsi" w:cstheme="minorHAnsi"/>
                <w:sz w:val="20"/>
                <w:szCs w:val="20"/>
              </w:rPr>
              <w:t>Online Exam</w:t>
            </w:r>
          </w:p>
        </w:tc>
        <w:tc>
          <w:tcPr>
            <w:tcW w:w="2875" w:type="dxa"/>
          </w:tcPr>
          <w:p w14:paraId="363216D9" w14:textId="77777777" w:rsidR="00C45D6C" w:rsidRPr="00C45D6C" w:rsidRDefault="00C45D6C" w:rsidP="00C45D6C">
            <w:pPr>
              <w:pStyle w:val="ListParagraph"/>
              <w:numPr>
                <w:ilvl w:val="0"/>
                <w:numId w:val="10"/>
              </w:numPr>
              <w:rPr>
                <w:rFonts w:asciiTheme="minorHAnsi" w:hAnsiTheme="minorHAnsi" w:cstheme="minorHAnsi"/>
                <w:sz w:val="20"/>
                <w:szCs w:val="20"/>
              </w:rPr>
            </w:pPr>
            <w:r w:rsidRPr="00C45D6C">
              <w:rPr>
                <w:rFonts w:asciiTheme="minorHAnsi" w:hAnsiTheme="minorHAnsi" w:cstheme="minorHAnsi"/>
                <w:sz w:val="20"/>
                <w:szCs w:val="20"/>
              </w:rPr>
              <w:t>Submit and evidence document</w:t>
            </w:r>
          </w:p>
          <w:p w14:paraId="27DC62BB" w14:textId="77777777" w:rsidR="007363C0" w:rsidRPr="00C45D6C" w:rsidRDefault="007363C0" w:rsidP="00C45D6C">
            <w:pPr>
              <w:rPr>
                <w:rFonts w:asciiTheme="minorHAnsi" w:hAnsiTheme="minorHAnsi" w:cstheme="minorHAnsi"/>
                <w:sz w:val="20"/>
                <w:szCs w:val="20"/>
              </w:rPr>
            </w:pPr>
          </w:p>
        </w:tc>
      </w:tr>
      <w:tr w:rsidR="00785605" w:rsidRPr="00663CEA" w14:paraId="196F0AAF" w14:textId="60D27345" w:rsidTr="00C50CF4">
        <w:trPr>
          <w:trHeight w:val="340"/>
        </w:trPr>
        <w:tc>
          <w:tcPr>
            <w:tcW w:w="5807" w:type="dxa"/>
            <w:gridSpan w:val="2"/>
            <w:shd w:val="clear" w:color="auto" w:fill="A6A6A6" w:themeFill="background1" w:themeFillShade="A6"/>
            <w:vAlign w:val="center"/>
          </w:tcPr>
          <w:p w14:paraId="5789ECB9" w14:textId="1C8D8E81" w:rsidR="00785605" w:rsidRPr="00663CEA" w:rsidRDefault="00785605" w:rsidP="00785605">
            <w:pPr>
              <w:jc w:val="center"/>
              <w:rPr>
                <w:rFonts w:asciiTheme="minorHAnsi" w:hAnsiTheme="minorHAnsi" w:cstheme="minorHAnsi"/>
                <w:b/>
              </w:rPr>
            </w:pPr>
            <w:r w:rsidRPr="00663CEA">
              <w:rPr>
                <w:rFonts w:asciiTheme="minorHAnsi" w:hAnsiTheme="minorHAnsi" w:cstheme="minorHAnsi"/>
                <w:b/>
              </w:rPr>
              <w:t>Assessment/s (Formative and Summative)</w:t>
            </w:r>
          </w:p>
        </w:tc>
        <w:tc>
          <w:tcPr>
            <w:tcW w:w="5245" w:type="dxa"/>
            <w:gridSpan w:val="2"/>
            <w:shd w:val="clear" w:color="auto" w:fill="A6A6A6" w:themeFill="background1" w:themeFillShade="A6"/>
            <w:vAlign w:val="center"/>
          </w:tcPr>
          <w:p w14:paraId="2BBAAE1D" w14:textId="7DA0B14B" w:rsidR="00785605" w:rsidRPr="00663CEA" w:rsidRDefault="00785605" w:rsidP="00785605">
            <w:pPr>
              <w:jc w:val="center"/>
              <w:rPr>
                <w:rFonts w:asciiTheme="minorHAnsi" w:hAnsiTheme="minorHAnsi" w:cstheme="minorHAnsi"/>
                <w:b/>
              </w:rPr>
            </w:pPr>
            <w:r w:rsidRPr="00663CEA">
              <w:rPr>
                <w:rFonts w:asciiTheme="minorHAnsi" w:hAnsiTheme="minorHAnsi" w:cstheme="minorHAnsi"/>
                <w:b/>
              </w:rPr>
              <w:t>Assessment/s (Formative and Summative)</w:t>
            </w:r>
          </w:p>
        </w:tc>
        <w:tc>
          <w:tcPr>
            <w:tcW w:w="4718" w:type="dxa"/>
            <w:gridSpan w:val="2"/>
            <w:shd w:val="clear" w:color="auto" w:fill="A6A6A6" w:themeFill="background1" w:themeFillShade="A6"/>
            <w:vAlign w:val="center"/>
          </w:tcPr>
          <w:p w14:paraId="049D052C" w14:textId="18BE8090" w:rsidR="00785605" w:rsidRPr="00663CEA" w:rsidRDefault="00785605" w:rsidP="00785605">
            <w:pPr>
              <w:jc w:val="center"/>
              <w:rPr>
                <w:rFonts w:asciiTheme="minorHAnsi" w:hAnsiTheme="minorHAnsi" w:cstheme="minorHAnsi"/>
                <w:b/>
              </w:rPr>
            </w:pPr>
            <w:r w:rsidRPr="00663CEA">
              <w:rPr>
                <w:rFonts w:asciiTheme="minorHAnsi" w:hAnsiTheme="minorHAnsi" w:cstheme="minorHAnsi"/>
                <w:b/>
              </w:rPr>
              <w:t>Assessment/s (Formative and Summative)</w:t>
            </w:r>
          </w:p>
        </w:tc>
      </w:tr>
      <w:tr w:rsidR="006C4ADC" w:rsidRPr="00663CEA" w14:paraId="12A4881A" w14:textId="0AE6C706" w:rsidTr="0096587E">
        <w:trPr>
          <w:trHeight w:val="340"/>
        </w:trPr>
        <w:tc>
          <w:tcPr>
            <w:tcW w:w="2830" w:type="dxa"/>
          </w:tcPr>
          <w:p w14:paraId="1471EC98" w14:textId="77777777" w:rsidR="00387DE9" w:rsidRPr="004D7377" w:rsidRDefault="00387DE9" w:rsidP="00387DE9">
            <w:pPr>
              <w:pStyle w:val="ListParagraph"/>
              <w:numPr>
                <w:ilvl w:val="0"/>
                <w:numId w:val="3"/>
              </w:numPr>
              <w:rPr>
                <w:rFonts w:asciiTheme="minorHAnsi" w:hAnsiTheme="minorHAnsi" w:cstheme="minorHAnsi"/>
                <w:sz w:val="20"/>
              </w:rPr>
            </w:pPr>
            <w:r w:rsidRPr="004D7377">
              <w:rPr>
                <w:rFonts w:asciiTheme="minorHAnsi" w:hAnsiTheme="minorHAnsi" w:cstheme="minorHAnsi"/>
                <w:sz w:val="20"/>
              </w:rPr>
              <w:t>RRR</w:t>
            </w:r>
          </w:p>
          <w:p w14:paraId="718E4501" w14:textId="77777777" w:rsidR="00387DE9" w:rsidRPr="004D7377" w:rsidRDefault="00387DE9" w:rsidP="00387DE9">
            <w:pPr>
              <w:pStyle w:val="ListParagraph"/>
              <w:numPr>
                <w:ilvl w:val="0"/>
                <w:numId w:val="3"/>
              </w:numPr>
              <w:rPr>
                <w:rFonts w:asciiTheme="minorHAnsi" w:hAnsiTheme="minorHAnsi" w:cstheme="minorHAnsi"/>
                <w:sz w:val="20"/>
              </w:rPr>
            </w:pPr>
            <w:r w:rsidRPr="004D7377">
              <w:rPr>
                <w:rFonts w:asciiTheme="minorHAnsi" w:hAnsiTheme="minorHAnsi" w:cstheme="minorHAnsi"/>
                <w:sz w:val="20"/>
              </w:rPr>
              <w:t>Key terms tests</w:t>
            </w:r>
          </w:p>
          <w:p w14:paraId="79FA23A2" w14:textId="77777777" w:rsidR="00387DE9" w:rsidRPr="004D7377" w:rsidRDefault="00387DE9" w:rsidP="00387DE9">
            <w:pPr>
              <w:pStyle w:val="ListParagraph"/>
              <w:numPr>
                <w:ilvl w:val="0"/>
                <w:numId w:val="3"/>
              </w:numPr>
              <w:rPr>
                <w:rFonts w:asciiTheme="minorHAnsi" w:hAnsiTheme="minorHAnsi" w:cstheme="minorHAnsi"/>
                <w:sz w:val="20"/>
              </w:rPr>
            </w:pPr>
            <w:r w:rsidRPr="004D7377">
              <w:rPr>
                <w:rFonts w:asciiTheme="minorHAnsi" w:hAnsiTheme="minorHAnsi" w:cstheme="minorHAnsi"/>
                <w:sz w:val="20"/>
              </w:rPr>
              <w:t>Quizzes</w:t>
            </w:r>
          </w:p>
          <w:p w14:paraId="0C35E9D4" w14:textId="77777777" w:rsidR="00387DE9" w:rsidRPr="004D7377" w:rsidRDefault="00387DE9" w:rsidP="00387DE9">
            <w:pPr>
              <w:pStyle w:val="ListParagraph"/>
              <w:numPr>
                <w:ilvl w:val="0"/>
                <w:numId w:val="3"/>
              </w:numPr>
              <w:rPr>
                <w:rFonts w:asciiTheme="minorHAnsi" w:hAnsiTheme="minorHAnsi" w:cstheme="minorHAnsi"/>
                <w:sz w:val="20"/>
              </w:rPr>
            </w:pPr>
            <w:r w:rsidRPr="004D7377">
              <w:rPr>
                <w:rFonts w:asciiTheme="minorHAnsi" w:hAnsiTheme="minorHAnsi" w:cstheme="minorHAnsi"/>
                <w:sz w:val="20"/>
              </w:rPr>
              <w:t>Flipped homework activities</w:t>
            </w:r>
          </w:p>
          <w:p w14:paraId="21CE9292" w14:textId="57C9BC21" w:rsidR="00387DE9" w:rsidRPr="00443C63" w:rsidRDefault="00387DE9" w:rsidP="00387DE9">
            <w:pPr>
              <w:rPr>
                <w:rFonts w:asciiTheme="minorHAnsi" w:hAnsiTheme="minorHAnsi" w:cstheme="minorHAnsi"/>
                <w:sz w:val="20"/>
              </w:rPr>
            </w:pPr>
          </w:p>
        </w:tc>
        <w:tc>
          <w:tcPr>
            <w:tcW w:w="2977" w:type="dxa"/>
          </w:tcPr>
          <w:p w14:paraId="6BBC66F7" w14:textId="77777777" w:rsidR="00387DE9" w:rsidRPr="004D7377" w:rsidRDefault="00387DE9" w:rsidP="00387DE9">
            <w:pPr>
              <w:pStyle w:val="ListParagraph"/>
              <w:numPr>
                <w:ilvl w:val="0"/>
                <w:numId w:val="3"/>
              </w:numPr>
              <w:rPr>
                <w:rFonts w:asciiTheme="minorHAnsi" w:hAnsiTheme="minorHAnsi" w:cstheme="minorHAnsi"/>
                <w:sz w:val="20"/>
              </w:rPr>
            </w:pPr>
            <w:r w:rsidRPr="004D7377">
              <w:rPr>
                <w:rFonts w:asciiTheme="minorHAnsi" w:hAnsiTheme="minorHAnsi" w:cstheme="minorHAnsi"/>
                <w:sz w:val="20"/>
              </w:rPr>
              <w:t>RRR</w:t>
            </w:r>
          </w:p>
          <w:p w14:paraId="35C6FF47" w14:textId="77777777" w:rsidR="00387DE9" w:rsidRPr="004D7377" w:rsidRDefault="00387DE9" w:rsidP="00387DE9">
            <w:pPr>
              <w:pStyle w:val="ListParagraph"/>
              <w:numPr>
                <w:ilvl w:val="0"/>
                <w:numId w:val="3"/>
              </w:numPr>
              <w:rPr>
                <w:rFonts w:asciiTheme="minorHAnsi" w:hAnsiTheme="minorHAnsi" w:cstheme="minorHAnsi"/>
                <w:sz w:val="20"/>
              </w:rPr>
            </w:pPr>
            <w:r w:rsidRPr="004D7377">
              <w:rPr>
                <w:rFonts w:asciiTheme="minorHAnsi" w:hAnsiTheme="minorHAnsi" w:cstheme="minorHAnsi"/>
                <w:sz w:val="20"/>
              </w:rPr>
              <w:t>Key terms tests</w:t>
            </w:r>
          </w:p>
          <w:p w14:paraId="2E3C0FD9" w14:textId="77777777" w:rsidR="00387DE9" w:rsidRPr="004D7377" w:rsidRDefault="00387DE9" w:rsidP="00387DE9">
            <w:pPr>
              <w:pStyle w:val="ListParagraph"/>
              <w:numPr>
                <w:ilvl w:val="0"/>
                <w:numId w:val="3"/>
              </w:numPr>
              <w:rPr>
                <w:rFonts w:asciiTheme="minorHAnsi" w:hAnsiTheme="minorHAnsi" w:cstheme="minorHAnsi"/>
                <w:sz w:val="20"/>
              </w:rPr>
            </w:pPr>
            <w:r w:rsidRPr="004D7377">
              <w:rPr>
                <w:rFonts w:asciiTheme="minorHAnsi" w:hAnsiTheme="minorHAnsi" w:cstheme="minorHAnsi"/>
                <w:sz w:val="20"/>
              </w:rPr>
              <w:t>Quizzes</w:t>
            </w:r>
          </w:p>
          <w:p w14:paraId="5138D57E" w14:textId="77777777" w:rsidR="00387DE9" w:rsidRPr="004D7377" w:rsidRDefault="00387DE9" w:rsidP="00387DE9">
            <w:pPr>
              <w:pStyle w:val="ListParagraph"/>
              <w:numPr>
                <w:ilvl w:val="0"/>
                <w:numId w:val="3"/>
              </w:numPr>
              <w:rPr>
                <w:rFonts w:asciiTheme="minorHAnsi" w:hAnsiTheme="minorHAnsi" w:cstheme="minorHAnsi"/>
                <w:sz w:val="20"/>
              </w:rPr>
            </w:pPr>
            <w:r w:rsidRPr="004D7377">
              <w:rPr>
                <w:rFonts w:asciiTheme="minorHAnsi" w:hAnsiTheme="minorHAnsi" w:cstheme="minorHAnsi"/>
                <w:sz w:val="20"/>
              </w:rPr>
              <w:t>Flipped homework activities</w:t>
            </w:r>
          </w:p>
          <w:p w14:paraId="0C631E90" w14:textId="77777777" w:rsidR="00387DE9" w:rsidRPr="004D7377" w:rsidRDefault="00387DE9" w:rsidP="00387DE9">
            <w:pPr>
              <w:pStyle w:val="ListParagraph"/>
              <w:numPr>
                <w:ilvl w:val="0"/>
                <w:numId w:val="3"/>
              </w:numPr>
              <w:rPr>
                <w:rFonts w:asciiTheme="minorHAnsi" w:hAnsiTheme="minorHAnsi" w:cstheme="minorHAnsi"/>
                <w:sz w:val="20"/>
              </w:rPr>
            </w:pPr>
            <w:r w:rsidRPr="004D7377">
              <w:rPr>
                <w:rFonts w:asciiTheme="minorHAnsi" w:hAnsiTheme="minorHAnsi" w:cstheme="minorHAnsi"/>
                <w:sz w:val="20"/>
              </w:rPr>
              <w:t>End of Topic Exam</w:t>
            </w:r>
          </w:p>
          <w:p w14:paraId="62B056D2" w14:textId="61B3A61F" w:rsidR="00387DE9" w:rsidRPr="004D7377" w:rsidRDefault="00387DE9" w:rsidP="00387DE9">
            <w:pPr>
              <w:pStyle w:val="ListParagraph"/>
              <w:ind w:left="360" w:firstLine="0"/>
              <w:rPr>
                <w:rFonts w:asciiTheme="minorHAnsi" w:hAnsiTheme="minorHAnsi" w:cstheme="minorHAnsi"/>
                <w:sz w:val="20"/>
              </w:rPr>
            </w:pPr>
          </w:p>
        </w:tc>
        <w:tc>
          <w:tcPr>
            <w:tcW w:w="2693" w:type="dxa"/>
          </w:tcPr>
          <w:p w14:paraId="31D8C466" w14:textId="77777777" w:rsidR="00387DE9" w:rsidRPr="004D7377" w:rsidRDefault="00387DE9" w:rsidP="00387DE9">
            <w:pPr>
              <w:pStyle w:val="ListParagraph"/>
              <w:numPr>
                <w:ilvl w:val="0"/>
                <w:numId w:val="3"/>
              </w:numPr>
              <w:rPr>
                <w:rFonts w:asciiTheme="minorHAnsi" w:hAnsiTheme="minorHAnsi" w:cstheme="minorHAnsi"/>
                <w:sz w:val="20"/>
              </w:rPr>
            </w:pPr>
            <w:r w:rsidRPr="004D7377">
              <w:rPr>
                <w:rFonts w:asciiTheme="minorHAnsi" w:hAnsiTheme="minorHAnsi" w:cstheme="minorHAnsi"/>
                <w:sz w:val="20"/>
              </w:rPr>
              <w:t>RRR</w:t>
            </w:r>
          </w:p>
          <w:p w14:paraId="63F34EF3" w14:textId="77777777" w:rsidR="00387DE9" w:rsidRPr="004D7377" w:rsidRDefault="00387DE9" w:rsidP="00387DE9">
            <w:pPr>
              <w:pStyle w:val="ListParagraph"/>
              <w:numPr>
                <w:ilvl w:val="0"/>
                <w:numId w:val="3"/>
              </w:numPr>
              <w:rPr>
                <w:rFonts w:asciiTheme="minorHAnsi" w:hAnsiTheme="minorHAnsi" w:cstheme="minorHAnsi"/>
                <w:sz w:val="20"/>
              </w:rPr>
            </w:pPr>
            <w:r w:rsidRPr="004D7377">
              <w:rPr>
                <w:rFonts w:asciiTheme="minorHAnsi" w:hAnsiTheme="minorHAnsi" w:cstheme="minorHAnsi"/>
                <w:sz w:val="20"/>
              </w:rPr>
              <w:t>Key terms tests</w:t>
            </w:r>
          </w:p>
          <w:p w14:paraId="0828AE93" w14:textId="77777777" w:rsidR="00387DE9" w:rsidRDefault="00387DE9" w:rsidP="00387DE9">
            <w:pPr>
              <w:pStyle w:val="ListParagraph"/>
              <w:numPr>
                <w:ilvl w:val="0"/>
                <w:numId w:val="3"/>
              </w:numPr>
              <w:rPr>
                <w:rFonts w:asciiTheme="minorHAnsi" w:hAnsiTheme="minorHAnsi" w:cstheme="minorHAnsi"/>
                <w:sz w:val="20"/>
              </w:rPr>
            </w:pPr>
            <w:r w:rsidRPr="004D7377">
              <w:rPr>
                <w:rFonts w:asciiTheme="minorHAnsi" w:hAnsiTheme="minorHAnsi" w:cstheme="minorHAnsi"/>
                <w:sz w:val="20"/>
              </w:rPr>
              <w:t>Quizzes</w:t>
            </w:r>
          </w:p>
          <w:p w14:paraId="1BBDFF44" w14:textId="77777777" w:rsidR="00387DE9" w:rsidRPr="00502F13" w:rsidRDefault="00387DE9" w:rsidP="00387DE9">
            <w:pPr>
              <w:pStyle w:val="ListParagraph"/>
              <w:numPr>
                <w:ilvl w:val="0"/>
                <w:numId w:val="3"/>
              </w:numPr>
              <w:rPr>
                <w:rFonts w:asciiTheme="minorHAnsi" w:hAnsiTheme="minorHAnsi" w:cstheme="minorHAnsi"/>
                <w:sz w:val="20"/>
              </w:rPr>
            </w:pPr>
            <w:r w:rsidRPr="00502F13">
              <w:rPr>
                <w:rFonts w:asciiTheme="minorHAnsi" w:hAnsiTheme="minorHAnsi" w:cstheme="minorHAnsi"/>
                <w:sz w:val="20"/>
              </w:rPr>
              <w:t>Flipped homework activities</w:t>
            </w:r>
          </w:p>
          <w:p w14:paraId="62F6A094" w14:textId="77777777" w:rsidR="00387DE9" w:rsidRPr="00502F13" w:rsidRDefault="00387DE9" w:rsidP="00387DE9">
            <w:pPr>
              <w:pStyle w:val="ListParagraph"/>
              <w:numPr>
                <w:ilvl w:val="0"/>
                <w:numId w:val="3"/>
              </w:numPr>
              <w:rPr>
                <w:rFonts w:asciiTheme="minorHAnsi" w:hAnsiTheme="minorHAnsi" w:cstheme="minorHAnsi"/>
                <w:sz w:val="20"/>
              </w:rPr>
            </w:pPr>
            <w:r w:rsidRPr="00502F13">
              <w:rPr>
                <w:rFonts w:asciiTheme="minorHAnsi" w:hAnsiTheme="minorHAnsi" w:cstheme="minorHAnsi"/>
                <w:sz w:val="20"/>
              </w:rPr>
              <w:t>End of Topic Exam</w:t>
            </w:r>
          </w:p>
          <w:p w14:paraId="05A40DCB" w14:textId="7EFD97C0" w:rsidR="00387DE9" w:rsidRPr="004D7377" w:rsidRDefault="00387DE9" w:rsidP="00387DE9">
            <w:pPr>
              <w:pStyle w:val="ListParagraph"/>
              <w:ind w:left="360" w:firstLine="0"/>
              <w:rPr>
                <w:rFonts w:asciiTheme="minorHAnsi" w:hAnsiTheme="minorHAnsi" w:cstheme="minorHAnsi"/>
                <w:sz w:val="20"/>
              </w:rPr>
            </w:pPr>
          </w:p>
        </w:tc>
        <w:tc>
          <w:tcPr>
            <w:tcW w:w="2552" w:type="dxa"/>
          </w:tcPr>
          <w:p w14:paraId="24394EDA" w14:textId="77777777" w:rsidR="00387DE9" w:rsidRPr="004D7377" w:rsidRDefault="00387DE9" w:rsidP="00387DE9">
            <w:pPr>
              <w:pStyle w:val="ListParagraph"/>
              <w:numPr>
                <w:ilvl w:val="0"/>
                <w:numId w:val="3"/>
              </w:numPr>
              <w:rPr>
                <w:rFonts w:asciiTheme="minorHAnsi" w:hAnsiTheme="minorHAnsi" w:cstheme="minorHAnsi"/>
                <w:sz w:val="20"/>
              </w:rPr>
            </w:pPr>
            <w:r w:rsidRPr="004D7377">
              <w:rPr>
                <w:rFonts w:asciiTheme="minorHAnsi" w:hAnsiTheme="minorHAnsi" w:cstheme="minorHAnsi"/>
                <w:sz w:val="20"/>
              </w:rPr>
              <w:t>RRR</w:t>
            </w:r>
          </w:p>
          <w:p w14:paraId="4592D15E" w14:textId="77777777" w:rsidR="00387DE9" w:rsidRPr="004D7377" w:rsidRDefault="00387DE9" w:rsidP="00387DE9">
            <w:pPr>
              <w:pStyle w:val="ListParagraph"/>
              <w:numPr>
                <w:ilvl w:val="0"/>
                <w:numId w:val="3"/>
              </w:numPr>
              <w:rPr>
                <w:rFonts w:asciiTheme="minorHAnsi" w:hAnsiTheme="minorHAnsi" w:cstheme="minorHAnsi"/>
                <w:sz w:val="20"/>
              </w:rPr>
            </w:pPr>
            <w:r w:rsidRPr="004D7377">
              <w:rPr>
                <w:rFonts w:asciiTheme="minorHAnsi" w:hAnsiTheme="minorHAnsi" w:cstheme="minorHAnsi"/>
                <w:sz w:val="20"/>
              </w:rPr>
              <w:t>Key terms tests</w:t>
            </w:r>
          </w:p>
          <w:p w14:paraId="2C76EAA0" w14:textId="77777777" w:rsidR="00387DE9" w:rsidRDefault="00387DE9" w:rsidP="00387DE9">
            <w:pPr>
              <w:pStyle w:val="ListParagraph"/>
              <w:numPr>
                <w:ilvl w:val="0"/>
                <w:numId w:val="3"/>
              </w:numPr>
              <w:rPr>
                <w:rFonts w:asciiTheme="minorHAnsi" w:hAnsiTheme="minorHAnsi" w:cstheme="minorHAnsi"/>
                <w:sz w:val="20"/>
              </w:rPr>
            </w:pPr>
            <w:r w:rsidRPr="004D7377">
              <w:rPr>
                <w:rFonts w:asciiTheme="minorHAnsi" w:hAnsiTheme="minorHAnsi" w:cstheme="minorHAnsi"/>
                <w:sz w:val="20"/>
              </w:rPr>
              <w:t>Quizzes</w:t>
            </w:r>
          </w:p>
          <w:p w14:paraId="6913D00B" w14:textId="77777777" w:rsidR="00387DE9" w:rsidRPr="00502F13" w:rsidRDefault="00387DE9" w:rsidP="00387DE9">
            <w:pPr>
              <w:pStyle w:val="ListParagraph"/>
              <w:numPr>
                <w:ilvl w:val="0"/>
                <w:numId w:val="3"/>
              </w:numPr>
              <w:rPr>
                <w:rFonts w:asciiTheme="minorHAnsi" w:hAnsiTheme="minorHAnsi" w:cstheme="minorHAnsi"/>
                <w:sz w:val="20"/>
              </w:rPr>
            </w:pPr>
            <w:r w:rsidRPr="00502F13">
              <w:rPr>
                <w:rFonts w:asciiTheme="minorHAnsi" w:hAnsiTheme="minorHAnsi" w:cstheme="minorHAnsi"/>
                <w:sz w:val="20"/>
              </w:rPr>
              <w:t>Flipped homework activities</w:t>
            </w:r>
          </w:p>
          <w:p w14:paraId="3821209F" w14:textId="77777777" w:rsidR="00387DE9" w:rsidRPr="00502F13" w:rsidRDefault="00387DE9" w:rsidP="00387DE9">
            <w:pPr>
              <w:pStyle w:val="ListParagraph"/>
              <w:numPr>
                <w:ilvl w:val="0"/>
                <w:numId w:val="3"/>
              </w:numPr>
              <w:rPr>
                <w:rFonts w:asciiTheme="minorHAnsi" w:hAnsiTheme="minorHAnsi" w:cstheme="minorHAnsi"/>
                <w:sz w:val="20"/>
              </w:rPr>
            </w:pPr>
            <w:r w:rsidRPr="00502F13">
              <w:rPr>
                <w:rFonts w:asciiTheme="minorHAnsi" w:hAnsiTheme="minorHAnsi" w:cstheme="minorHAnsi"/>
                <w:sz w:val="20"/>
              </w:rPr>
              <w:t>End of Topic Exam</w:t>
            </w:r>
          </w:p>
          <w:p w14:paraId="7D91AC24" w14:textId="4819013A" w:rsidR="00387DE9" w:rsidRPr="00C35471" w:rsidRDefault="00387DE9" w:rsidP="00387DE9">
            <w:pPr>
              <w:pStyle w:val="ListParagraph"/>
              <w:ind w:left="360" w:firstLine="0"/>
              <w:rPr>
                <w:rFonts w:asciiTheme="minorHAnsi" w:hAnsiTheme="minorHAnsi" w:cstheme="minorHAnsi"/>
                <w:sz w:val="20"/>
              </w:rPr>
            </w:pPr>
          </w:p>
        </w:tc>
        <w:tc>
          <w:tcPr>
            <w:tcW w:w="1843" w:type="dxa"/>
          </w:tcPr>
          <w:p w14:paraId="5272E76C" w14:textId="77777777" w:rsidR="00387DE9" w:rsidRDefault="00387DE9" w:rsidP="00387DE9">
            <w:pPr>
              <w:pStyle w:val="ListParagraph"/>
              <w:numPr>
                <w:ilvl w:val="0"/>
                <w:numId w:val="3"/>
              </w:numPr>
              <w:rPr>
                <w:rFonts w:asciiTheme="minorHAnsi" w:hAnsiTheme="minorHAnsi" w:cstheme="minorHAnsi"/>
                <w:sz w:val="20"/>
              </w:rPr>
            </w:pPr>
            <w:r>
              <w:rPr>
                <w:rFonts w:asciiTheme="minorHAnsi" w:hAnsiTheme="minorHAnsi" w:cstheme="minorHAnsi"/>
                <w:sz w:val="20"/>
              </w:rPr>
              <w:t>RRR’s</w:t>
            </w:r>
          </w:p>
          <w:p w14:paraId="492F74F6" w14:textId="77777777" w:rsidR="00387DE9" w:rsidRDefault="00387DE9" w:rsidP="00387DE9">
            <w:pPr>
              <w:pStyle w:val="ListParagraph"/>
              <w:numPr>
                <w:ilvl w:val="0"/>
                <w:numId w:val="3"/>
              </w:numPr>
              <w:rPr>
                <w:rFonts w:asciiTheme="minorHAnsi" w:hAnsiTheme="minorHAnsi" w:cstheme="minorHAnsi"/>
                <w:sz w:val="20"/>
              </w:rPr>
            </w:pPr>
            <w:r>
              <w:rPr>
                <w:rFonts w:asciiTheme="minorHAnsi" w:hAnsiTheme="minorHAnsi" w:cstheme="minorHAnsi"/>
                <w:sz w:val="20"/>
              </w:rPr>
              <w:t>Practice questions.</w:t>
            </w:r>
          </w:p>
          <w:p w14:paraId="74C708AB" w14:textId="49A48FDA" w:rsidR="00387DE9" w:rsidRPr="00387DE9" w:rsidRDefault="00387DE9" w:rsidP="00387DE9">
            <w:pPr>
              <w:pStyle w:val="ListParagraph"/>
              <w:numPr>
                <w:ilvl w:val="0"/>
                <w:numId w:val="3"/>
              </w:numPr>
              <w:rPr>
                <w:rFonts w:asciiTheme="minorHAnsi" w:hAnsiTheme="minorHAnsi" w:cstheme="minorHAnsi"/>
                <w:sz w:val="20"/>
              </w:rPr>
            </w:pPr>
            <w:r w:rsidRPr="00387DE9">
              <w:rPr>
                <w:rFonts w:asciiTheme="minorHAnsi" w:hAnsiTheme="minorHAnsi" w:cstheme="minorHAnsi"/>
                <w:sz w:val="20"/>
              </w:rPr>
              <w:t>Practice online quizzes</w:t>
            </w:r>
          </w:p>
        </w:tc>
        <w:tc>
          <w:tcPr>
            <w:tcW w:w="2875" w:type="dxa"/>
          </w:tcPr>
          <w:p w14:paraId="31C6AB81" w14:textId="77777777" w:rsidR="00387DE9" w:rsidRPr="004D7377" w:rsidRDefault="00387DE9" w:rsidP="00387DE9">
            <w:pPr>
              <w:pStyle w:val="ListParagraph"/>
              <w:numPr>
                <w:ilvl w:val="0"/>
                <w:numId w:val="3"/>
              </w:numPr>
              <w:rPr>
                <w:rFonts w:asciiTheme="minorHAnsi" w:hAnsiTheme="minorHAnsi" w:cstheme="minorHAnsi"/>
                <w:sz w:val="20"/>
              </w:rPr>
            </w:pPr>
            <w:r w:rsidRPr="004D7377">
              <w:rPr>
                <w:rFonts w:asciiTheme="minorHAnsi" w:hAnsiTheme="minorHAnsi" w:cstheme="minorHAnsi"/>
                <w:sz w:val="20"/>
              </w:rPr>
              <w:t>RRR</w:t>
            </w:r>
          </w:p>
          <w:p w14:paraId="2DAE4C81" w14:textId="77777777" w:rsidR="00387DE9" w:rsidRPr="004D7377" w:rsidRDefault="00387DE9" w:rsidP="00387DE9">
            <w:pPr>
              <w:pStyle w:val="ListParagraph"/>
              <w:numPr>
                <w:ilvl w:val="0"/>
                <w:numId w:val="3"/>
              </w:numPr>
              <w:rPr>
                <w:rFonts w:asciiTheme="minorHAnsi" w:hAnsiTheme="minorHAnsi" w:cstheme="minorHAnsi"/>
                <w:sz w:val="20"/>
              </w:rPr>
            </w:pPr>
            <w:r w:rsidRPr="004D7377">
              <w:rPr>
                <w:rFonts w:asciiTheme="minorHAnsi" w:hAnsiTheme="minorHAnsi" w:cstheme="minorHAnsi"/>
                <w:sz w:val="20"/>
              </w:rPr>
              <w:t>Key terms tests</w:t>
            </w:r>
          </w:p>
          <w:p w14:paraId="12B9C623" w14:textId="77777777" w:rsidR="00387DE9" w:rsidRPr="004D7377" w:rsidRDefault="00387DE9" w:rsidP="00387DE9">
            <w:pPr>
              <w:pStyle w:val="ListParagraph"/>
              <w:numPr>
                <w:ilvl w:val="0"/>
                <w:numId w:val="3"/>
              </w:numPr>
              <w:rPr>
                <w:rFonts w:asciiTheme="minorHAnsi" w:hAnsiTheme="minorHAnsi" w:cstheme="minorHAnsi"/>
                <w:sz w:val="20"/>
              </w:rPr>
            </w:pPr>
            <w:r w:rsidRPr="004D7377">
              <w:rPr>
                <w:rFonts w:asciiTheme="minorHAnsi" w:hAnsiTheme="minorHAnsi" w:cstheme="minorHAnsi"/>
                <w:sz w:val="20"/>
              </w:rPr>
              <w:t>Quizzes</w:t>
            </w:r>
          </w:p>
          <w:p w14:paraId="7BF2D4F3" w14:textId="77777777" w:rsidR="00387DE9" w:rsidRPr="004D7377" w:rsidRDefault="00387DE9" w:rsidP="00387DE9">
            <w:pPr>
              <w:pStyle w:val="ListParagraph"/>
              <w:numPr>
                <w:ilvl w:val="0"/>
                <w:numId w:val="3"/>
              </w:numPr>
              <w:rPr>
                <w:rFonts w:asciiTheme="minorHAnsi" w:hAnsiTheme="minorHAnsi" w:cstheme="minorHAnsi"/>
                <w:sz w:val="20"/>
              </w:rPr>
            </w:pPr>
            <w:r w:rsidRPr="004D7377">
              <w:rPr>
                <w:rFonts w:asciiTheme="minorHAnsi" w:hAnsiTheme="minorHAnsi" w:cstheme="minorHAnsi"/>
                <w:sz w:val="20"/>
              </w:rPr>
              <w:t>Flipped homework activities</w:t>
            </w:r>
          </w:p>
          <w:p w14:paraId="526DF36A" w14:textId="77777777" w:rsidR="00387DE9" w:rsidRPr="00C35471" w:rsidRDefault="00387DE9" w:rsidP="00387DE9">
            <w:pPr>
              <w:rPr>
                <w:rFonts w:asciiTheme="minorHAnsi" w:hAnsiTheme="minorHAnsi" w:cstheme="minorHAnsi"/>
                <w:sz w:val="20"/>
              </w:rPr>
            </w:pPr>
          </w:p>
        </w:tc>
      </w:tr>
      <w:tr w:rsidR="006A1AB8" w:rsidRPr="00663CEA" w14:paraId="737E796D" w14:textId="2D27AAD4" w:rsidTr="008F635D">
        <w:trPr>
          <w:trHeight w:val="340"/>
        </w:trPr>
        <w:tc>
          <w:tcPr>
            <w:tcW w:w="5807" w:type="dxa"/>
            <w:gridSpan w:val="2"/>
            <w:shd w:val="clear" w:color="auto" w:fill="A6A6A6" w:themeFill="background1" w:themeFillShade="A6"/>
            <w:vAlign w:val="center"/>
          </w:tcPr>
          <w:p w14:paraId="3A065E4B" w14:textId="28A851FE" w:rsidR="006A1AB8" w:rsidRPr="00663CEA" w:rsidRDefault="006A1AB8" w:rsidP="006A1AB8">
            <w:pPr>
              <w:jc w:val="center"/>
              <w:rPr>
                <w:rFonts w:asciiTheme="minorHAnsi" w:hAnsiTheme="minorHAnsi" w:cstheme="minorHAnsi"/>
                <w:b/>
              </w:rPr>
            </w:pPr>
            <w:r w:rsidRPr="00663CEA">
              <w:rPr>
                <w:rFonts w:asciiTheme="minorHAnsi" w:hAnsiTheme="minorHAnsi" w:cstheme="minorHAnsi"/>
                <w:b/>
              </w:rPr>
              <w:t>Key Terms</w:t>
            </w:r>
          </w:p>
        </w:tc>
        <w:tc>
          <w:tcPr>
            <w:tcW w:w="5245" w:type="dxa"/>
            <w:gridSpan w:val="2"/>
            <w:shd w:val="clear" w:color="auto" w:fill="A6A6A6" w:themeFill="background1" w:themeFillShade="A6"/>
            <w:vAlign w:val="center"/>
          </w:tcPr>
          <w:p w14:paraId="6E782F58" w14:textId="3EFDA825" w:rsidR="006A1AB8" w:rsidRPr="00663CEA" w:rsidRDefault="006A1AB8" w:rsidP="006A1AB8">
            <w:pPr>
              <w:jc w:val="center"/>
              <w:rPr>
                <w:rFonts w:asciiTheme="minorHAnsi" w:hAnsiTheme="minorHAnsi" w:cstheme="minorHAnsi"/>
                <w:b/>
              </w:rPr>
            </w:pPr>
            <w:r w:rsidRPr="00663CEA">
              <w:rPr>
                <w:rFonts w:asciiTheme="minorHAnsi" w:hAnsiTheme="minorHAnsi" w:cstheme="minorHAnsi"/>
                <w:b/>
              </w:rPr>
              <w:t>Key Terms</w:t>
            </w:r>
          </w:p>
        </w:tc>
        <w:tc>
          <w:tcPr>
            <w:tcW w:w="4718" w:type="dxa"/>
            <w:gridSpan w:val="2"/>
            <w:shd w:val="clear" w:color="auto" w:fill="A6A6A6" w:themeFill="background1" w:themeFillShade="A6"/>
            <w:vAlign w:val="center"/>
          </w:tcPr>
          <w:p w14:paraId="65D14F9F" w14:textId="242857EE" w:rsidR="006A1AB8" w:rsidRPr="00663CEA" w:rsidRDefault="006A1AB8" w:rsidP="006A1AB8">
            <w:pPr>
              <w:jc w:val="center"/>
              <w:rPr>
                <w:rFonts w:asciiTheme="minorHAnsi" w:hAnsiTheme="minorHAnsi" w:cstheme="minorHAnsi"/>
                <w:b/>
              </w:rPr>
            </w:pPr>
            <w:r w:rsidRPr="00663CEA">
              <w:rPr>
                <w:rFonts w:asciiTheme="minorHAnsi" w:hAnsiTheme="minorHAnsi" w:cstheme="minorHAnsi"/>
                <w:b/>
              </w:rPr>
              <w:t>Key Terms</w:t>
            </w:r>
          </w:p>
        </w:tc>
      </w:tr>
      <w:tr w:rsidR="006C4ADC" w:rsidRPr="00663CEA" w14:paraId="706F9C34" w14:textId="08E0293F" w:rsidTr="0096587E">
        <w:trPr>
          <w:trHeight w:val="340"/>
        </w:trPr>
        <w:tc>
          <w:tcPr>
            <w:tcW w:w="2830" w:type="dxa"/>
          </w:tcPr>
          <w:p w14:paraId="2F6CEEF5" w14:textId="77777777" w:rsidR="004C2878" w:rsidRDefault="004C2878" w:rsidP="004C2878">
            <w:pPr>
              <w:rPr>
                <w:rFonts w:asciiTheme="minorHAnsi" w:hAnsiTheme="minorHAnsi" w:cstheme="minorHAnsi"/>
                <w:sz w:val="20"/>
                <w:szCs w:val="20"/>
              </w:rPr>
            </w:pPr>
            <w:bookmarkStart w:id="0" w:name="_Hlk176260509"/>
            <w:r>
              <w:rPr>
                <w:rFonts w:asciiTheme="minorHAnsi" w:hAnsiTheme="minorHAnsi" w:cstheme="minorHAnsi"/>
                <w:sz w:val="20"/>
                <w:szCs w:val="20"/>
              </w:rPr>
              <w:t>Some key terms will be:</w:t>
            </w:r>
          </w:p>
          <w:p w14:paraId="70F2B513" w14:textId="77777777" w:rsidR="003E71DC" w:rsidRPr="003E71DC" w:rsidRDefault="003E71DC" w:rsidP="003E71DC">
            <w:pPr>
              <w:rPr>
                <w:rFonts w:asciiTheme="minorHAnsi" w:hAnsiTheme="minorHAnsi" w:cstheme="minorHAnsi"/>
                <w:sz w:val="20"/>
                <w:szCs w:val="20"/>
              </w:rPr>
            </w:pPr>
            <w:r w:rsidRPr="003E71DC">
              <w:rPr>
                <w:rFonts w:asciiTheme="minorHAnsi" w:hAnsiTheme="minorHAnsi" w:cstheme="minorHAnsi"/>
                <w:sz w:val="20"/>
                <w:szCs w:val="20"/>
              </w:rPr>
              <w:t>1. App Planning</w:t>
            </w:r>
          </w:p>
          <w:p w14:paraId="2A1994F0" w14:textId="77777777" w:rsidR="003E71DC" w:rsidRPr="003E71DC" w:rsidRDefault="003E71DC" w:rsidP="003E71DC">
            <w:pPr>
              <w:rPr>
                <w:rFonts w:asciiTheme="minorHAnsi" w:hAnsiTheme="minorHAnsi" w:cstheme="minorHAnsi"/>
                <w:sz w:val="20"/>
                <w:szCs w:val="20"/>
              </w:rPr>
            </w:pPr>
            <w:r w:rsidRPr="003E71DC">
              <w:rPr>
                <w:rFonts w:asciiTheme="minorHAnsi" w:hAnsiTheme="minorHAnsi" w:cstheme="minorHAnsi"/>
                <w:sz w:val="20"/>
                <w:szCs w:val="20"/>
              </w:rPr>
              <w:t>2. User Interface Design</w:t>
            </w:r>
          </w:p>
          <w:p w14:paraId="3273788E" w14:textId="77777777" w:rsidR="003E71DC" w:rsidRPr="003E71DC" w:rsidRDefault="003E71DC" w:rsidP="003E71DC">
            <w:pPr>
              <w:rPr>
                <w:rFonts w:asciiTheme="minorHAnsi" w:hAnsiTheme="minorHAnsi" w:cstheme="minorHAnsi"/>
                <w:sz w:val="20"/>
                <w:szCs w:val="20"/>
              </w:rPr>
            </w:pPr>
            <w:r w:rsidRPr="003E71DC">
              <w:rPr>
                <w:rFonts w:asciiTheme="minorHAnsi" w:hAnsiTheme="minorHAnsi" w:cstheme="minorHAnsi"/>
                <w:sz w:val="20"/>
                <w:szCs w:val="20"/>
              </w:rPr>
              <w:t>3. Code Development</w:t>
            </w:r>
          </w:p>
          <w:p w14:paraId="12E4B05D" w14:textId="77777777" w:rsidR="003E71DC" w:rsidRPr="003E71DC" w:rsidRDefault="003E71DC" w:rsidP="003E71DC">
            <w:pPr>
              <w:rPr>
                <w:rFonts w:asciiTheme="minorHAnsi" w:hAnsiTheme="minorHAnsi" w:cstheme="minorHAnsi"/>
                <w:sz w:val="20"/>
                <w:szCs w:val="20"/>
              </w:rPr>
            </w:pPr>
            <w:r w:rsidRPr="003E71DC">
              <w:rPr>
                <w:rFonts w:asciiTheme="minorHAnsi" w:hAnsiTheme="minorHAnsi" w:cstheme="minorHAnsi"/>
                <w:sz w:val="20"/>
                <w:szCs w:val="20"/>
              </w:rPr>
              <w:t>4. App Testing</w:t>
            </w:r>
          </w:p>
          <w:p w14:paraId="6A4E8BEA" w14:textId="77777777" w:rsidR="003E71DC" w:rsidRPr="003E71DC" w:rsidRDefault="003E71DC" w:rsidP="003E71DC">
            <w:pPr>
              <w:rPr>
                <w:rFonts w:asciiTheme="minorHAnsi" w:hAnsiTheme="minorHAnsi" w:cstheme="minorHAnsi"/>
                <w:sz w:val="20"/>
                <w:szCs w:val="20"/>
              </w:rPr>
            </w:pPr>
            <w:r w:rsidRPr="003E71DC">
              <w:rPr>
                <w:rFonts w:asciiTheme="minorHAnsi" w:hAnsiTheme="minorHAnsi" w:cstheme="minorHAnsi"/>
                <w:sz w:val="20"/>
                <w:szCs w:val="20"/>
              </w:rPr>
              <w:t>5. Bug Fixing</w:t>
            </w:r>
          </w:p>
          <w:p w14:paraId="625A8FAF" w14:textId="77777777" w:rsidR="003E71DC" w:rsidRPr="003E71DC" w:rsidRDefault="003E71DC" w:rsidP="003E71DC">
            <w:pPr>
              <w:rPr>
                <w:rFonts w:asciiTheme="minorHAnsi" w:hAnsiTheme="minorHAnsi" w:cstheme="minorHAnsi"/>
                <w:sz w:val="20"/>
                <w:szCs w:val="20"/>
              </w:rPr>
            </w:pPr>
            <w:r w:rsidRPr="003E71DC">
              <w:rPr>
                <w:rFonts w:asciiTheme="minorHAnsi" w:hAnsiTheme="minorHAnsi" w:cstheme="minorHAnsi"/>
                <w:sz w:val="20"/>
                <w:szCs w:val="20"/>
              </w:rPr>
              <w:lastRenderedPageBreak/>
              <w:t>6. App Deployment</w:t>
            </w:r>
          </w:p>
          <w:p w14:paraId="47471A32" w14:textId="77777777" w:rsidR="003E71DC" w:rsidRPr="003E71DC" w:rsidRDefault="003E71DC" w:rsidP="003E71DC">
            <w:pPr>
              <w:rPr>
                <w:rFonts w:asciiTheme="minorHAnsi" w:hAnsiTheme="minorHAnsi" w:cstheme="minorHAnsi"/>
                <w:sz w:val="20"/>
                <w:szCs w:val="20"/>
              </w:rPr>
            </w:pPr>
            <w:r w:rsidRPr="003E71DC">
              <w:rPr>
                <w:rFonts w:asciiTheme="minorHAnsi" w:hAnsiTheme="minorHAnsi" w:cstheme="minorHAnsi"/>
                <w:sz w:val="20"/>
                <w:szCs w:val="20"/>
              </w:rPr>
              <w:t>7. Project Management</w:t>
            </w:r>
          </w:p>
          <w:p w14:paraId="0DC4C00A" w14:textId="77777777" w:rsidR="003E71DC" w:rsidRPr="003E71DC" w:rsidRDefault="003E71DC" w:rsidP="003E71DC">
            <w:pPr>
              <w:rPr>
                <w:rFonts w:asciiTheme="minorHAnsi" w:hAnsiTheme="minorHAnsi" w:cstheme="minorHAnsi"/>
                <w:sz w:val="20"/>
                <w:szCs w:val="20"/>
              </w:rPr>
            </w:pPr>
            <w:r w:rsidRPr="003E71DC">
              <w:rPr>
                <w:rFonts w:asciiTheme="minorHAnsi" w:hAnsiTheme="minorHAnsi" w:cstheme="minorHAnsi"/>
                <w:sz w:val="20"/>
                <w:szCs w:val="20"/>
              </w:rPr>
              <w:t>8. Team Collaboration</w:t>
            </w:r>
          </w:p>
          <w:p w14:paraId="50080B3C" w14:textId="77777777" w:rsidR="003E71DC" w:rsidRPr="003E71DC" w:rsidRDefault="003E71DC" w:rsidP="003E71DC">
            <w:pPr>
              <w:rPr>
                <w:rFonts w:asciiTheme="minorHAnsi" w:hAnsiTheme="minorHAnsi" w:cstheme="minorHAnsi"/>
                <w:sz w:val="20"/>
                <w:szCs w:val="20"/>
              </w:rPr>
            </w:pPr>
            <w:r w:rsidRPr="003E71DC">
              <w:rPr>
                <w:rFonts w:asciiTheme="minorHAnsi" w:hAnsiTheme="minorHAnsi" w:cstheme="minorHAnsi"/>
                <w:sz w:val="20"/>
                <w:szCs w:val="20"/>
              </w:rPr>
              <w:t>9. Requirement Gathering</w:t>
            </w:r>
          </w:p>
          <w:p w14:paraId="5FA3E133" w14:textId="77777777" w:rsidR="003E71DC" w:rsidRPr="003E71DC" w:rsidRDefault="003E71DC" w:rsidP="003E71DC">
            <w:pPr>
              <w:rPr>
                <w:rFonts w:asciiTheme="minorHAnsi" w:hAnsiTheme="minorHAnsi" w:cstheme="minorHAnsi"/>
                <w:sz w:val="20"/>
                <w:szCs w:val="20"/>
              </w:rPr>
            </w:pPr>
            <w:r w:rsidRPr="003E71DC">
              <w:rPr>
                <w:rFonts w:asciiTheme="minorHAnsi" w:hAnsiTheme="minorHAnsi" w:cstheme="minorHAnsi"/>
                <w:sz w:val="20"/>
                <w:szCs w:val="20"/>
              </w:rPr>
              <w:t>10. App Prototyping</w:t>
            </w:r>
          </w:p>
          <w:p w14:paraId="2D034AA7" w14:textId="77777777" w:rsidR="003E71DC" w:rsidRPr="003E71DC" w:rsidRDefault="003E71DC" w:rsidP="003E71DC">
            <w:pPr>
              <w:rPr>
                <w:rFonts w:asciiTheme="minorHAnsi" w:hAnsiTheme="minorHAnsi" w:cstheme="minorHAnsi"/>
                <w:sz w:val="20"/>
                <w:szCs w:val="20"/>
              </w:rPr>
            </w:pPr>
            <w:r w:rsidRPr="003E71DC">
              <w:rPr>
                <w:rFonts w:asciiTheme="minorHAnsi" w:hAnsiTheme="minorHAnsi" w:cstheme="minorHAnsi"/>
                <w:sz w:val="20"/>
                <w:szCs w:val="20"/>
              </w:rPr>
              <w:t>11. Quality Assurance</w:t>
            </w:r>
          </w:p>
          <w:p w14:paraId="7253BC6F" w14:textId="77777777" w:rsidR="003E71DC" w:rsidRPr="003E71DC" w:rsidRDefault="003E71DC" w:rsidP="003E71DC">
            <w:pPr>
              <w:rPr>
                <w:rFonts w:asciiTheme="minorHAnsi" w:hAnsiTheme="minorHAnsi" w:cstheme="minorHAnsi"/>
                <w:sz w:val="20"/>
                <w:szCs w:val="20"/>
              </w:rPr>
            </w:pPr>
            <w:r w:rsidRPr="003E71DC">
              <w:rPr>
                <w:rFonts w:asciiTheme="minorHAnsi" w:hAnsiTheme="minorHAnsi" w:cstheme="minorHAnsi"/>
                <w:sz w:val="20"/>
                <w:szCs w:val="20"/>
              </w:rPr>
              <w:t>12. User Feedback</w:t>
            </w:r>
          </w:p>
          <w:p w14:paraId="1170F161" w14:textId="77777777" w:rsidR="003E71DC" w:rsidRPr="003E71DC" w:rsidRDefault="003E71DC" w:rsidP="003E71DC">
            <w:pPr>
              <w:rPr>
                <w:rFonts w:asciiTheme="minorHAnsi" w:hAnsiTheme="minorHAnsi" w:cstheme="minorHAnsi"/>
                <w:sz w:val="20"/>
                <w:szCs w:val="20"/>
              </w:rPr>
            </w:pPr>
            <w:r w:rsidRPr="003E71DC">
              <w:rPr>
                <w:rFonts w:asciiTheme="minorHAnsi" w:hAnsiTheme="minorHAnsi" w:cstheme="minorHAnsi"/>
                <w:sz w:val="20"/>
                <w:szCs w:val="20"/>
              </w:rPr>
              <w:t>13. Code Review</w:t>
            </w:r>
          </w:p>
          <w:p w14:paraId="5967A445" w14:textId="34E8BDE0" w:rsidR="00095F84" w:rsidRPr="004D7377" w:rsidRDefault="003E71DC" w:rsidP="003E71DC">
            <w:pPr>
              <w:rPr>
                <w:rFonts w:asciiTheme="minorHAnsi" w:hAnsiTheme="minorHAnsi" w:cstheme="minorHAnsi"/>
                <w:sz w:val="20"/>
                <w:szCs w:val="20"/>
              </w:rPr>
            </w:pPr>
            <w:r w:rsidRPr="003E71DC">
              <w:rPr>
                <w:rFonts w:asciiTheme="minorHAnsi" w:hAnsiTheme="minorHAnsi" w:cstheme="minorHAnsi"/>
                <w:sz w:val="20"/>
                <w:szCs w:val="20"/>
              </w:rPr>
              <w:t>14. Version Control</w:t>
            </w:r>
          </w:p>
        </w:tc>
        <w:tc>
          <w:tcPr>
            <w:tcW w:w="2977" w:type="dxa"/>
          </w:tcPr>
          <w:p w14:paraId="2C880139" w14:textId="77777777" w:rsidR="004C2878" w:rsidRDefault="004C2878" w:rsidP="004C2878">
            <w:pPr>
              <w:rPr>
                <w:rFonts w:asciiTheme="minorHAnsi" w:hAnsiTheme="minorHAnsi" w:cstheme="minorHAnsi"/>
                <w:sz w:val="20"/>
                <w:szCs w:val="20"/>
              </w:rPr>
            </w:pPr>
            <w:r>
              <w:rPr>
                <w:rFonts w:asciiTheme="minorHAnsi" w:hAnsiTheme="minorHAnsi" w:cstheme="minorHAnsi"/>
                <w:sz w:val="20"/>
                <w:szCs w:val="20"/>
              </w:rPr>
              <w:lastRenderedPageBreak/>
              <w:t>Some key terms will be:</w:t>
            </w:r>
          </w:p>
          <w:p w14:paraId="16720E06" w14:textId="03B8C0D7" w:rsidR="00F918BB" w:rsidRPr="00F918BB" w:rsidRDefault="00F918BB" w:rsidP="00F918BB">
            <w:pPr>
              <w:rPr>
                <w:rFonts w:asciiTheme="minorHAnsi" w:hAnsiTheme="minorHAnsi" w:cstheme="minorHAnsi"/>
                <w:sz w:val="20"/>
                <w:szCs w:val="20"/>
              </w:rPr>
            </w:pPr>
            <w:r w:rsidRPr="00F918BB">
              <w:rPr>
                <w:rFonts w:asciiTheme="minorHAnsi" w:hAnsiTheme="minorHAnsi" w:cstheme="minorHAnsi"/>
                <w:sz w:val="20"/>
                <w:szCs w:val="20"/>
              </w:rPr>
              <w:t>1. Input/Output (I/O)</w:t>
            </w:r>
          </w:p>
          <w:p w14:paraId="3090C5FC" w14:textId="35BDF4F8" w:rsidR="00F918BB" w:rsidRPr="00F918BB" w:rsidRDefault="00F918BB" w:rsidP="00F918BB">
            <w:pPr>
              <w:rPr>
                <w:rFonts w:asciiTheme="minorHAnsi" w:hAnsiTheme="minorHAnsi" w:cstheme="minorHAnsi"/>
                <w:sz w:val="20"/>
                <w:szCs w:val="20"/>
              </w:rPr>
            </w:pPr>
            <w:r w:rsidRPr="00F918BB">
              <w:rPr>
                <w:rFonts w:asciiTheme="minorHAnsi" w:hAnsiTheme="minorHAnsi" w:cstheme="minorHAnsi"/>
                <w:sz w:val="20"/>
                <w:szCs w:val="20"/>
              </w:rPr>
              <w:t>2.Selection</w:t>
            </w:r>
          </w:p>
          <w:p w14:paraId="3D082B2A" w14:textId="60BAD42A" w:rsidR="00F918BB" w:rsidRPr="00F918BB" w:rsidRDefault="00F918BB" w:rsidP="00F918BB">
            <w:pPr>
              <w:rPr>
                <w:rFonts w:asciiTheme="minorHAnsi" w:hAnsiTheme="minorHAnsi" w:cstheme="minorHAnsi"/>
                <w:sz w:val="20"/>
                <w:szCs w:val="20"/>
              </w:rPr>
            </w:pPr>
            <w:r w:rsidRPr="00F918BB">
              <w:rPr>
                <w:rFonts w:asciiTheme="minorHAnsi" w:hAnsiTheme="minorHAnsi" w:cstheme="minorHAnsi"/>
                <w:sz w:val="20"/>
                <w:szCs w:val="20"/>
              </w:rPr>
              <w:t>3.Iteration</w:t>
            </w:r>
          </w:p>
          <w:p w14:paraId="7D6CC332" w14:textId="56558EA4" w:rsidR="00F918BB" w:rsidRPr="00F918BB" w:rsidRDefault="00F918BB" w:rsidP="00F918BB">
            <w:pPr>
              <w:rPr>
                <w:rFonts w:asciiTheme="minorHAnsi" w:hAnsiTheme="minorHAnsi" w:cstheme="minorHAnsi"/>
                <w:sz w:val="20"/>
                <w:szCs w:val="20"/>
              </w:rPr>
            </w:pPr>
            <w:r w:rsidRPr="00F918BB">
              <w:rPr>
                <w:rFonts w:asciiTheme="minorHAnsi" w:hAnsiTheme="minorHAnsi" w:cstheme="minorHAnsi"/>
                <w:sz w:val="20"/>
                <w:szCs w:val="20"/>
              </w:rPr>
              <w:t>4.Boolean Logic</w:t>
            </w:r>
          </w:p>
          <w:p w14:paraId="5089464E" w14:textId="6B5EAC1C" w:rsidR="00F918BB" w:rsidRPr="00F918BB" w:rsidRDefault="00F918BB" w:rsidP="00F918BB">
            <w:pPr>
              <w:rPr>
                <w:rFonts w:asciiTheme="minorHAnsi" w:hAnsiTheme="minorHAnsi" w:cstheme="minorHAnsi"/>
                <w:sz w:val="20"/>
                <w:szCs w:val="20"/>
              </w:rPr>
            </w:pPr>
            <w:r w:rsidRPr="00F918BB">
              <w:rPr>
                <w:rFonts w:asciiTheme="minorHAnsi" w:hAnsiTheme="minorHAnsi" w:cstheme="minorHAnsi"/>
                <w:sz w:val="20"/>
                <w:szCs w:val="20"/>
              </w:rPr>
              <w:t>5.Conditional Expression</w:t>
            </w:r>
          </w:p>
          <w:p w14:paraId="3D5B02F7" w14:textId="01150D49" w:rsidR="00F918BB" w:rsidRPr="00F918BB" w:rsidRDefault="00F918BB" w:rsidP="00F918BB">
            <w:pPr>
              <w:rPr>
                <w:rFonts w:asciiTheme="minorHAnsi" w:hAnsiTheme="minorHAnsi" w:cstheme="minorHAnsi"/>
                <w:sz w:val="20"/>
                <w:szCs w:val="20"/>
              </w:rPr>
            </w:pPr>
            <w:r w:rsidRPr="00F918BB">
              <w:rPr>
                <w:rFonts w:asciiTheme="minorHAnsi" w:hAnsiTheme="minorHAnsi" w:cstheme="minorHAnsi"/>
                <w:sz w:val="20"/>
                <w:szCs w:val="20"/>
              </w:rPr>
              <w:lastRenderedPageBreak/>
              <w:t>6.Control Flow</w:t>
            </w:r>
          </w:p>
          <w:p w14:paraId="678D9565" w14:textId="0BDF1707" w:rsidR="00F918BB" w:rsidRPr="00F918BB" w:rsidRDefault="00F918BB" w:rsidP="00F918BB">
            <w:pPr>
              <w:rPr>
                <w:rFonts w:asciiTheme="minorHAnsi" w:hAnsiTheme="minorHAnsi" w:cstheme="minorHAnsi"/>
                <w:sz w:val="20"/>
                <w:szCs w:val="20"/>
              </w:rPr>
            </w:pPr>
            <w:r w:rsidRPr="00F918BB">
              <w:rPr>
                <w:rFonts w:asciiTheme="minorHAnsi" w:hAnsiTheme="minorHAnsi" w:cstheme="minorHAnsi"/>
                <w:sz w:val="20"/>
                <w:szCs w:val="20"/>
              </w:rPr>
              <w:t>7.Nested Conditions</w:t>
            </w:r>
          </w:p>
          <w:p w14:paraId="3DA93176" w14:textId="2BD0EC79" w:rsidR="00F918BB" w:rsidRPr="00F918BB" w:rsidRDefault="00F918BB" w:rsidP="00F918BB">
            <w:pPr>
              <w:rPr>
                <w:rFonts w:asciiTheme="minorHAnsi" w:hAnsiTheme="minorHAnsi" w:cstheme="minorHAnsi"/>
                <w:sz w:val="20"/>
                <w:szCs w:val="20"/>
              </w:rPr>
            </w:pPr>
            <w:r w:rsidRPr="00F918BB">
              <w:rPr>
                <w:rFonts w:asciiTheme="minorHAnsi" w:hAnsiTheme="minorHAnsi" w:cstheme="minorHAnsi"/>
                <w:sz w:val="20"/>
                <w:szCs w:val="20"/>
              </w:rPr>
              <w:t>8.Loop Control Variable</w:t>
            </w:r>
          </w:p>
          <w:p w14:paraId="1EDB59AE" w14:textId="457CEB2B" w:rsidR="00F918BB" w:rsidRPr="00F918BB" w:rsidRDefault="00F918BB" w:rsidP="00F918BB">
            <w:pPr>
              <w:rPr>
                <w:rFonts w:asciiTheme="minorHAnsi" w:hAnsiTheme="minorHAnsi" w:cstheme="minorHAnsi"/>
                <w:sz w:val="20"/>
                <w:szCs w:val="20"/>
              </w:rPr>
            </w:pPr>
            <w:r w:rsidRPr="00F918BB">
              <w:rPr>
                <w:rFonts w:asciiTheme="minorHAnsi" w:hAnsiTheme="minorHAnsi" w:cstheme="minorHAnsi"/>
                <w:sz w:val="20"/>
                <w:szCs w:val="20"/>
              </w:rPr>
              <w:t>9.Iteration Count</w:t>
            </w:r>
          </w:p>
          <w:p w14:paraId="364942FF" w14:textId="6C396E0A" w:rsidR="00F918BB" w:rsidRPr="004C2878" w:rsidRDefault="00F918BB" w:rsidP="00F918BB">
            <w:pPr>
              <w:rPr>
                <w:rFonts w:asciiTheme="minorHAnsi" w:hAnsiTheme="minorHAnsi" w:cstheme="minorHAnsi"/>
                <w:sz w:val="20"/>
                <w:szCs w:val="20"/>
              </w:rPr>
            </w:pPr>
            <w:r w:rsidRPr="00F918BB">
              <w:rPr>
                <w:rFonts w:asciiTheme="minorHAnsi" w:hAnsiTheme="minorHAnsi" w:cstheme="minorHAnsi"/>
                <w:sz w:val="20"/>
                <w:szCs w:val="20"/>
              </w:rPr>
              <w:t>10.Infinite Loop</w:t>
            </w:r>
          </w:p>
        </w:tc>
        <w:tc>
          <w:tcPr>
            <w:tcW w:w="2693" w:type="dxa"/>
          </w:tcPr>
          <w:p w14:paraId="0F07B31B" w14:textId="77777777" w:rsidR="004C2878" w:rsidRDefault="004C2878" w:rsidP="004C2878">
            <w:pPr>
              <w:rPr>
                <w:rFonts w:asciiTheme="minorHAnsi" w:hAnsiTheme="minorHAnsi" w:cstheme="minorHAnsi"/>
                <w:sz w:val="20"/>
                <w:szCs w:val="20"/>
              </w:rPr>
            </w:pPr>
            <w:r>
              <w:rPr>
                <w:rFonts w:asciiTheme="minorHAnsi" w:hAnsiTheme="minorHAnsi" w:cstheme="minorHAnsi"/>
                <w:sz w:val="20"/>
                <w:szCs w:val="20"/>
              </w:rPr>
              <w:lastRenderedPageBreak/>
              <w:t>Some key terms will be:</w:t>
            </w:r>
          </w:p>
          <w:p w14:paraId="3BF75F45" w14:textId="23D2AD0A" w:rsidR="00F04A7A" w:rsidRPr="00F04A7A" w:rsidRDefault="00F04A7A" w:rsidP="00F04A7A">
            <w:pPr>
              <w:rPr>
                <w:rFonts w:asciiTheme="minorHAnsi" w:hAnsiTheme="minorHAnsi" w:cstheme="minorHAnsi"/>
                <w:sz w:val="20"/>
                <w:szCs w:val="20"/>
              </w:rPr>
            </w:pPr>
            <w:r w:rsidRPr="00F04A7A">
              <w:rPr>
                <w:rFonts w:asciiTheme="minorHAnsi" w:hAnsiTheme="minorHAnsi" w:cstheme="minorHAnsi"/>
                <w:sz w:val="20"/>
                <w:szCs w:val="20"/>
              </w:rPr>
              <w:t>1.Binary</w:t>
            </w:r>
          </w:p>
          <w:p w14:paraId="1C0EA718" w14:textId="64452D4D" w:rsidR="00F04A7A" w:rsidRPr="00F04A7A" w:rsidRDefault="00F04A7A" w:rsidP="00F04A7A">
            <w:pPr>
              <w:rPr>
                <w:rFonts w:asciiTheme="minorHAnsi" w:hAnsiTheme="minorHAnsi" w:cstheme="minorHAnsi"/>
                <w:sz w:val="20"/>
                <w:szCs w:val="20"/>
              </w:rPr>
            </w:pPr>
            <w:r w:rsidRPr="00F04A7A">
              <w:rPr>
                <w:rFonts w:asciiTheme="minorHAnsi" w:hAnsiTheme="minorHAnsi" w:cstheme="minorHAnsi"/>
                <w:sz w:val="20"/>
                <w:szCs w:val="20"/>
              </w:rPr>
              <w:t>2.HEX</w:t>
            </w:r>
          </w:p>
          <w:p w14:paraId="792D1311" w14:textId="4CE7C68D" w:rsidR="00F04A7A" w:rsidRPr="00F04A7A" w:rsidRDefault="00F04A7A" w:rsidP="00F04A7A">
            <w:pPr>
              <w:rPr>
                <w:rFonts w:asciiTheme="minorHAnsi" w:hAnsiTheme="minorHAnsi" w:cstheme="minorHAnsi"/>
                <w:sz w:val="20"/>
                <w:szCs w:val="20"/>
              </w:rPr>
            </w:pPr>
            <w:r w:rsidRPr="00F04A7A">
              <w:rPr>
                <w:rFonts w:asciiTheme="minorHAnsi" w:hAnsiTheme="minorHAnsi" w:cstheme="minorHAnsi"/>
                <w:sz w:val="20"/>
                <w:szCs w:val="20"/>
              </w:rPr>
              <w:t>3.Characters</w:t>
            </w:r>
          </w:p>
          <w:p w14:paraId="51415ABA" w14:textId="72B8F86B" w:rsidR="00F04A7A" w:rsidRPr="00F04A7A" w:rsidRDefault="00F04A7A" w:rsidP="00F04A7A">
            <w:pPr>
              <w:rPr>
                <w:rFonts w:asciiTheme="minorHAnsi" w:hAnsiTheme="minorHAnsi" w:cstheme="minorHAnsi"/>
                <w:sz w:val="20"/>
                <w:szCs w:val="20"/>
              </w:rPr>
            </w:pPr>
            <w:r w:rsidRPr="00F04A7A">
              <w:rPr>
                <w:rFonts w:asciiTheme="minorHAnsi" w:hAnsiTheme="minorHAnsi" w:cstheme="minorHAnsi"/>
                <w:sz w:val="20"/>
                <w:szCs w:val="20"/>
              </w:rPr>
              <w:t>4.Convert</w:t>
            </w:r>
          </w:p>
          <w:p w14:paraId="53426C9B" w14:textId="3D1F21F9" w:rsidR="00F04A7A" w:rsidRPr="00F04A7A" w:rsidRDefault="00F04A7A" w:rsidP="00F04A7A">
            <w:pPr>
              <w:rPr>
                <w:rFonts w:asciiTheme="minorHAnsi" w:hAnsiTheme="minorHAnsi" w:cstheme="minorHAnsi"/>
                <w:sz w:val="20"/>
                <w:szCs w:val="20"/>
              </w:rPr>
            </w:pPr>
            <w:r w:rsidRPr="00F04A7A">
              <w:rPr>
                <w:rFonts w:asciiTheme="minorHAnsi" w:hAnsiTheme="minorHAnsi" w:cstheme="minorHAnsi"/>
                <w:sz w:val="20"/>
                <w:szCs w:val="20"/>
              </w:rPr>
              <w:t>5.ASCII</w:t>
            </w:r>
          </w:p>
          <w:p w14:paraId="364D6AC0" w14:textId="6E672618" w:rsidR="00F04A7A" w:rsidRPr="00F04A7A" w:rsidRDefault="00F04A7A" w:rsidP="00F04A7A">
            <w:pPr>
              <w:rPr>
                <w:rFonts w:asciiTheme="minorHAnsi" w:hAnsiTheme="minorHAnsi" w:cstheme="minorHAnsi"/>
                <w:sz w:val="20"/>
                <w:szCs w:val="20"/>
              </w:rPr>
            </w:pPr>
            <w:r w:rsidRPr="00F04A7A">
              <w:rPr>
                <w:rFonts w:asciiTheme="minorHAnsi" w:hAnsiTheme="minorHAnsi" w:cstheme="minorHAnsi"/>
                <w:sz w:val="20"/>
                <w:szCs w:val="20"/>
              </w:rPr>
              <w:lastRenderedPageBreak/>
              <w:t>6.Extended ASCII</w:t>
            </w:r>
          </w:p>
          <w:p w14:paraId="53050591" w14:textId="3B89A76C" w:rsidR="00305EC1" w:rsidRPr="004D7377" w:rsidRDefault="00305EC1" w:rsidP="00305EC1">
            <w:pPr>
              <w:rPr>
                <w:rFonts w:asciiTheme="minorHAnsi" w:hAnsiTheme="minorHAnsi" w:cstheme="minorHAnsi"/>
                <w:sz w:val="20"/>
                <w:szCs w:val="20"/>
              </w:rPr>
            </w:pPr>
          </w:p>
          <w:p w14:paraId="313700FD" w14:textId="66576D3B" w:rsidR="00F04A7A" w:rsidRPr="004D7377" w:rsidRDefault="00F04A7A" w:rsidP="00F04A7A">
            <w:pPr>
              <w:rPr>
                <w:rFonts w:asciiTheme="minorHAnsi" w:hAnsiTheme="minorHAnsi" w:cstheme="minorHAnsi"/>
                <w:sz w:val="20"/>
                <w:szCs w:val="20"/>
              </w:rPr>
            </w:pPr>
          </w:p>
        </w:tc>
        <w:tc>
          <w:tcPr>
            <w:tcW w:w="2552" w:type="dxa"/>
          </w:tcPr>
          <w:p w14:paraId="293A0FF2" w14:textId="77777777" w:rsidR="004C2878" w:rsidRDefault="004C2878" w:rsidP="004C2878">
            <w:pPr>
              <w:rPr>
                <w:rFonts w:asciiTheme="minorHAnsi" w:hAnsiTheme="minorHAnsi" w:cstheme="minorHAnsi"/>
                <w:sz w:val="20"/>
                <w:szCs w:val="20"/>
              </w:rPr>
            </w:pPr>
            <w:r>
              <w:rPr>
                <w:rFonts w:asciiTheme="minorHAnsi" w:hAnsiTheme="minorHAnsi" w:cstheme="minorHAnsi"/>
                <w:sz w:val="20"/>
                <w:szCs w:val="20"/>
              </w:rPr>
              <w:lastRenderedPageBreak/>
              <w:t>Some key terms will be:</w:t>
            </w:r>
          </w:p>
          <w:p w14:paraId="1FDBFDD7" w14:textId="77777777" w:rsidR="0028135B" w:rsidRPr="0028135B" w:rsidRDefault="0028135B" w:rsidP="0028135B">
            <w:pPr>
              <w:rPr>
                <w:rFonts w:asciiTheme="minorHAnsi" w:hAnsiTheme="minorHAnsi" w:cstheme="minorHAnsi"/>
                <w:sz w:val="20"/>
                <w:szCs w:val="20"/>
              </w:rPr>
            </w:pPr>
            <w:r w:rsidRPr="0028135B">
              <w:rPr>
                <w:rFonts w:asciiTheme="minorHAnsi" w:hAnsiTheme="minorHAnsi" w:cstheme="minorHAnsi"/>
                <w:sz w:val="20"/>
                <w:szCs w:val="20"/>
              </w:rPr>
              <w:t>1. LAN (Local Area Network)</w:t>
            </w:r>
          </w:p>
          <w:p w14:paraId="55A5EEF4" w14:textId="77777777" w:rsidR="0028135B" w:rsidRPr="0028135B" w:rsidRDefault="0028135B" w:rsidP="0028135B">
            <w:pPr>
              <w:rPr>
                <w:rFonts w:asciiTheme="minorHAnsi" w:hAnsiTheme="minorHAnsi" w:cstheme="minorHAnsi"/>
                <w:sz w:val="20"/>
                <w:szCs w:val="20"/>
              </w:rPr>
            </w:pPr>
            <w:r w:rsidRPr="0028135B">
              <w:rPr>
                <w:rFonts w:asciiTheme="minorHAnsi" w:hAnsiTheme="minorHAnsi" w:cstheme="minorHAnsi"/>
                <w:sz w:val="20"/>
                <w:szCs w:val="20"/>
              </w:rPr>
              <w:t>2. WAN (Wide Area Network)</w:t>
            </w:r>
          </w:p>
          <w:p w14:paraId="59CCFC47" w14:textId="77777777" w:rsidR="0028135B" w:rsidRPr="0028135B" w:rsidRDefault="0028135B" w:rsidP="0028135B">
            <w:pPr>
              <w:rPr>
                <w:rFonts w:asciiTheme="minorHAnsi" w:hAnsiTheme="minorHAnsi" w:cstheme="minorHAnsi"/>
                <w:sz w:val="20"/>
                <w:szCs w:val="20"/>
              </w:rPr>
            </w:pPr>
            <w:r w:rsidRPr="0028135B">
              <w:rPr>
                <w:rFonts w:asciiTheme="minorHAnsi" w:hAnsiTheme="minorHAnsi" w:cstheme="minorHAnsi"/>
                <w:sz w:val="20"/>
                <w:szCs w:val="20"/>
              </w:rPr>
              <w:t>3. Router</w:t>
            </w:r>
          </w:p>
          <w:p w14:paraId="27F71061" w14:textId="77777777" w:rsidR="0028135B" w:rsidRPr="0028135B" w:rsidRDefault="0028135B" w:rsidP="0028135B">
            <w:pPr>
              <w:rPr>
                <w:rFonts w:asciiTheme="minorHAnsi" w:hAnsiTheme="minorHAnsi" w:cstheme="minorHAnsi"/>
                <w:sz w:val="20"/>
                <w:szCs w:val="20"/>
              </w:rPr>
            </w:pPr>
            <w:r w:rsidRPr="0028135B">
              <w:rPr>
                <w:rFonts w:asciiTheme="minorHAnsi" w:hAnsiTheme="minorHAnsi" w:cstheme="minorHAnsi"/>
                <w:sz w:val="20"/>
                <w:szCs w:val="20"/>
              </w:rPr>
              <w:t>4. Switch</w:t>
            </w:r>
          </w:p>
          <w:p w14:paraId="4C3C11E2" w14:textId="77777777" w:rsidR="0028135B" w:rsidRPr="0028135B" w:rsidRDefault="0028135B" w:rsidP="0028135B">
            <w:pPr>
              <w:rPr>
                <w:rFonts w:asciiTheme="minorHAnsi" w:hAnsiTheme="minorHAnsi" w:cstheme="minorHAnsi"/>
                <w:sz w:val="20"/>
                <w:szCs w:val="20"/>
              </w:rPr>
            </w:pPr>
            <w:r w:rsidRPr="0028135B">
              <w:rPr>
                <w:rFonts w:asciiTheme="minorHAnsi" w:hAnsiTheme="minorHAnsi" w:cstheme="minorHAnsi"/>
                <w:sz w:val="20"/>
                <w:szCs w:val="20"/>
              </w:rPr>
              <w:lastRenderedPageBreak/>
              <w:t>5. Modem</w:t>
            </w:r>
          </w:p>
          <w:p w14:paraId="3786F13B" w14:textId="77777777" w:rsidR="0028135B" w:rsidRPr="0028135B" w:rsidRDefault="0028135B" w:rsidP="0028135B">
            <w:pPr>
              <w:rPr>
                <w:rFonts w:asciiTheme="minorHAnsi" w:hAnsiTheme="minorHAnsi" w:cstheme="minorHAnsi"/>
                <w:sz w:val="20"/>
                <w:szCs w:val="20"/>
              </w:rPr>
            </w:pPr>
            <w:r w:rsidRPr="0028135B">
              <w:rPr>
                <w:rFonts w:asciiTheme="minorHAnsi" w:hAnsiTheme="minorHAnsi" w:cstheme="minorHAnsi"/>
                <w:sz w:val="20"/>
                <w:szCs w:val="20"/>
              </w:rPr>
              <w:t>6. Bandwidth</w:t>
            </w:r>
          </w:p>
          <w:p w14:paraId="4EE12E03" w14:textId="77777777" w:rsidR="0028135B" w:rsidRDefault="0028135B" w:rsidP="0028135B">
            <w:pPr>
              <w:rPr>
                <w:rFonts w:asciiTheme="minorHAnsi" w:hAnsiTheme="minorHAnsi" w:cstheme="minorHAnsi"/>
                <w:sz w:val="20"/>
                <w:szCs w:val="20"/>
              </w:rPr>
            </w:pPr>
            <w:r w:rsidRPr="0028135B">
              <w:rPr>
                <w:rFonts w:asciiTheme="minorHAnsi" w:hAnsiTheme="minorHAnsi" w:cstheme="minorHAnsi"/>
                <w:sz w:val="20"/>
                <w:szCs w:val="20"/>
              </w:rPr>
              <w:t>7. Latency</w:t>
            </w:r>
          </w:p>
          <w:p w14:paraId="03430D9A" w14:textId="25229068" w:rsidR="0028135B" w:rsidRPr="0028135B" w:rsidRDefault="0028135B" w:rsidP="0028135B">
            <w:pPr>
              <w:rPr>
                <w:rFonts w:asciiTheme="minorHAnsi" w:hAnsiTheme="minorHAnsi" w:cstheme="minorHAnsi"/>
                <w:sz w:val="20"/>
                <w:szCs w:val="20"/>
              </w:rPr>
            </w:pPr>
            <w:r>
              <w:rPr>
                <w:rFonts w:asciiTheme="minorHAnsi" w:hAnsiTheme="minorHAnsi" w:cstheme="minorHAnsi"/>
                <w:sz w:val="20"/>
                <w:szCs w:val="20"/>
              </w:rPr>
              <w:t>8. Network Performance</w:t>
            </w:r>
          </w:p>
          <w:p w14:paraId="6644A2BD" w14:textId="79BDB358" w:rsidR="0028135B" w:rsidRPr="004D7377" w:rsidRDefault="0028135B" w:rsidP="0028135B">
            <w:pPr>
              <w:rPr>
                <w:rFonts w:asciiTheme="minorHAnsi" w:hAnsiTheme="minorHAnsi" w:cstheme="minorHAnsi"/>
                <w:sz w:val="20"/>
                <w:szCs w:val="20"/>
              </w:rPr>
            </w:pPr>
          </w:p>
        </w:tc>
        <w:tc>
          <w:tcPr>
            <w:tcW w:w="1843" w:type="dxa"/>
          </w:tcPr>
          <w:p w14:paraId="72242A17" w14:textId="23E556C7" w:rsidR="004C2878" w:rsidRPr="004D7377" w:rsidRDefault="004C2878" w:rsidP="004C2878">
            <w:pPr>
              <w:rPr>
                <w:rFonts w:asciiTheme="minorHAnsi" w:hAnsiTheme="minorHAnsi" w:cstheme="minorHAnsi"/>
                <w:sz w:val="20"/>
                <w:szCs w:val="20"/>
              </w:rPr>
            </w:pPr>
            <w:r>
              <w:rPr>
                <w:rFonts w:asciiTheme="minorHAnsi" w:hAnsiTheme="minorHAnsi" w:cstheme="minorHAnsi"/>
                <w:sz w:val="20"/>
                <w:szCs w:val="20"/>
              </w:rPr>
              <w:lastRenderedPageBreak/>
              <w:t>Some key terms will be:</w:t>
            </w:r>
          </w:p>
        </w:tc>
        <w:tc>
          <w:tcPr>
            <w:tcW w:w="2875" w:type="dxa"/>
          </w:tcPr>
          <w:p w14:paraId="3D409912" w14:textId="77777777" w:rsidR="004C2878" w:rsidRDefault="004C2878" w:rsidP="004C2878">
            <w:pPr>
              <w:rPr>
                <w:rFonts w:asciiTheme="minorHAnsi" w:hAnsiTheme="minorHAnsi" w:cstheme="minorHAnsi"/>
                <w:sz w:val="20"/>
                <w:szCs w:val="20"/>
              </w:rPr>
            </w:pPr>
            <w:r>
              <w:rPr>
                <w:rFonts w:asciiTheme="minorHAnsi" w:hAnsiTheme="minorHAnsi" w:cstheme="minorHAnsi"/>
                <w:sz w:val="20"/>
                <w:szCs w:val="20"/>
              </w:rPr>
              <w:t>Some key terms will be:</w:t>
            </w:r>
          </w:p>
          <w:p w14:paraId="072B278A" w14:textId="298DDDBC" w:rsidR="00D26923" w:rsidRPr="00D26923" w:rsidRDefault="00D26923" w:rsidP="00D26923">
            <w:pPr>
              <w:rPr>
                <w:rFonts w:asciiTheme="minorHAnsi" w:hAnsiTheme="minorHAnsi" w:cstheme="minorHAnsi"/>
                <w:sz w:val="20"/>
                <w:szCs w:val="20"/>
              </w:rPr>
            </w:pPr>
            <w:r w:rsidRPr="00D26923">
              <w:rPr>
                <w:rFonts w:asciiTheme="minorHAnsi" w:hAnsiTheme="minorHAnsi" w:cstheme="minorHAnsi"/>
                <w:sz w:val="20"/>
                <w:szCs w:val="20"/>
              </w:rPr>
              <w:t>1.Firewall</w:t>
            </w:r>
          </w:p>
          <w:p w14:paraId="1D987C20" w14:textId="4F0707C8" w:rsidR="00D26923" w:rsidRPr="00D26923" w:rsidRDefault="00D26923" w:rsidP="00D26923">
            <w:pPr>
              <w:rPr>
                <w:rFonts w:asciiTheme="minorHAnsi" w:hAnsiTheme="minorHAnsi" w:cstheme="minorHAnsi"/>
                <w:sz w:val="20"/>
                <w:szCs w:val="20"/>
              </w:rPr>
            </w:pPr>
            <w:r w:rsidRPr="00D26923">
              <w:rPr>
                <w:rFonts w:asciiTheme="minorHAnsi" w:hAnsiTheme="minorHAnsi" w:cstheme="minorHAnsi"/>
                <w:sz w:val="20"/>
                <w:szCs w:val="20"/>
              </w:rPr>
              <w:t>2.Encryption</w:t>
            </w:r>
          </w:p>
          <w:p w14:paraId="7DDEAACB" w14:textId="4E387864" w:rsidR="00D26923" w:rsidRPr="00D26923" w:rsidRDefault="00D26923" w:rsidP="00D26923">
            <w:pPr>
              <w:rPr>
                <w:rFonts w:asciiTheme="minorHAnsi" w:hAnsiTheme="minorHAnsi" w:cstheme="minorHAnsi"/>
                <w:sz w:val="20"/>
                <w:szCs w:val="20"/>
              </w:rPr>
            </w:pPr>
            <w:r w:rsidRPr="00D26923">
              <w:rPr>
                <w:rFonts w:asciiTheme="minorHAnsi" w:hAnsiTheme="minorHAnsi" w:cstheme="minorHAnsi"/>
                <w:sz w:val="20"/>
                <w:szCs w:val="20"/>
              </w:rPr>
              <w:t>3.Malware</w:t>
            </w:r>
          </w:p>
          <w:p w14:paraId="624B1F69" w14:textId="37780997" w:rsidR="00D26923" w:rsidRPr="00D26923" w:rsidRDefault="00D26923" w:rsidP="00D26923">
            <w:pPr>
              <w:rPr>
                <w:rFonts w:asciiTheme="minorHAnsi" w:hAnsiTheme="minorHAnsi" w:cstheme="minorHAnsi"/>
                <w:sz w:val="20"/>
                <w:szCs w:val="20"/>
              </w:rPr>
            </w:pPr>
            <w:r w:rsidRPr="00D26923">
              <w:rPr>
                <w:rFonts w:asciiTheme="minorHAnsi" w:hAnsiTheme="minorHAnsi" w:cstheme="minorHAnsi"/>
                <w:sz w:val="20"/>
                <w:szCs w:val="20"/>
              </w:rPr>
              <w:t>4.Phishing</w:t>
            </w:r>
          </w:p>
          <w:p w14:paraId="7700EE1C" w14:textId="1B4D80E5" w:rsidR="00D26923" w:rsidRPr="00D26923" w:rsidRDefault="00D26923" w:rsidP="00D26923">
            <w:pPr>
              <w:rPr>
                <w:rFonts w:asciiTheme="minorHAnsi" w:hAnsiTheme="minorHAnsi" w:cstheme="minorHAnsi"/>
                <w:sz w:val="20"/>
                <w:szCs w:val="20"/>
              </w:rPr>
            </w:pPr>
            <w:r w:rsidRPr="00D26923">
              <w:rPr>
                <w:rFonts w:asciiTheme="minorHAnsi" w:hAnsiTheme="minorHAnsi" w:cstheme="minorHAnsi"/>
                <w:sz w:val="20"/>
                <w:szCs w:val="20"/>
              </w:rPr>
              <w:t>5.Denial-of-Service (DoS)</w:t>
            </w:r>
          </w:p>
          <w:p w14:paraId="79BBA8BF" w14:textId="3FDC5F9F" w:rsidR="00D26923" w:rsidRPr="00D26923" w:rsidRDefault="00D26923" w:rsidP="00D26923">
            <w:pPr>
              <w:rPr>
                <w:rFonts w:asciiTheme="minorHAnsi" w:hAnsiTheme="minorHAnsi" w:cstheme="minorHAnsi"/>
                <w:sz w:val="20"/>
                <w:szCs w:val="20"/>
              </w:rPr>
            </w:pPr>
            <w:r w:rsidRPr="00D26923">
              <w:rPr>
                <w:rFonts w:asciiTheme="minorHAnsi" w:hAnsiTheme="minorHAnsi" w:cstheme="minorHAnsi"/>
                <w:sz w:val="20"/>
                <w:szCs w:val="20"/>
              </w:rPr>
              <w:lastRenderedPageBreak/>
              <w:t>6.Intru</w:t>
            </w:r>
            <w:r w:rsidR="00DE04A6">
              <w:rPr>
                <w:rFonts w:asciiTheme="minorHAnsi" w:hAnsiTheme="minorHAnsi" w:cstheme="minorHAnsi"/>
                <w:sz w:val="20"/>
                <w:szCs w:val="20"/>
              </w:rPr>
              <w:t>y</w:t>
            </w:r>
            <w:r w:rsidRPr="00D26923">
              <w:rPr>
                <w:rFonts w:asciiTheme="minorHAnsi" w:hAnsiTheme="minorHAnsi" w:cstheme="minorHAnsi"/>
                <w:sz w:val="20"/>
                <w:szCs w:val="20"/>
              </w:rPr>
              <w:t>ion Detection System (IDS)</w:t>
            </w:r>
          </w:p>
          <w:p w14:paraId="2F459BE7" w14:textId="21DB03C6" w:rsidR="00D26923" w:rsidRPr="00D26923" w:rsidRDefault="00D26923" w:rsidP="00D26923">
            <w:pPr>
              <w:rPr>
                <w:rFonts w:asciiTheme="minorHAnsi" w:hAnsiTheme="minorHAnsi" w:cstheme="minorHAnsi"/>
                <w:sz w:val="20"/>
                <w:szCs w:val="20"/>
              </w:rPr>
            </w:pPr>
            <w:r w:rsidRPr="00D26923">
              <w:rPr>
                <w:rFonts w:asciiTheme="minorHAnsi" w:hAnsiTheme="minorHAnsi" w:cstheme="minorHAnsi"/>
                <w:sz w:val="20"/>
                <w:szCs w:val="20"/>
              </w:rPr>
              <w:t>7.Access Control</w:t>
            </w:r>
          </w:p>
          <w:p w14:paraId="1C7AB1C8" w14:textId="47B8BA97" w:rsidR="00D26923" w:rsidRPr="00D26923" w:rsidRDefault="00D26923" w:rsidP="00D26923">
            <w:pPr>
              <w:rPr>
                <w:rFonts w:asciiTheme="minorHAnsi" w:hAnsiTheme="minorHAnsi" w:cstheme="minorHAnsi"/>
                <w:sz w:val="20"/>
                <w:szCs w:val="20"/>
              </w:rPr>
            </w:pPr>
            <w:r w:rsidRPr="00D26923">
              <w:rPr>
                <w:rFonts w:asciiTheme="minorHAnsi" w:hAnsiTheme="minorHAnsi" w:cstheme="minorHAnsi"/>
                <w:sz w:val="20"/>
                <w:szCs w:val="20"/>
              </w:rPr>
              <w:t>8.Vulnerability</w:t>
            </w:r>
          </w:p>
          <w:p w14:paraId="2A02F65C" w14:textId="324F1CAA" w:rsidR="00D26923" w:rsidRPr="00D26923" w:rsidRDefault="00D26923" w:rsidP="00D26923">
            <w:pPr>
              <w:rPr>
                <w:rFonts w:asciiTheme="minorHAnsi" w:hAnsiTheme="minorHAnsi" w:cstheme="minorHAnsi"/>
                <w:sz w:val="20"/>
                <w:szCs w:val="20"/>
              </w:rPr>
            </w:pPr>
            <w:r w:rsidRPr="00D26923">
              <w:rPr>
                <w:rFonts w:asciiTheme="minorHAnsi" w:hAnsiTheme="minorHAnsi" w:cstheme="minorHAnsi"/>
                <w:sz w:val="20"/>
                <w:szCs w:val="20"/>
              </w:rPr>
              <w:t>9.Authentication</w:t>
            </w:r>
          </w:p>
          <w:p w14:paraId="1A9AFFA0" w14:textId="73B7E76D" w:rsidR="00D26923" w:rsidRPr="004D7377" w:rsidRDefault="00D26923" w:rsidP="00D26923">
            <w:pPr>
              <w:rPr>
                <w:rFonts w:asciiTheme="minorHAnsi" w:hAnsiTheme="minorHAnsi" w:cstheme="minorHAnsi"/>
                <w:sz w:val="20"/>
                <w:szCs w:val="20"/>
              </w:rPr>
            </w:pPr>
            <w:r w:rsidRPr="00D26923">
              <w:rPr>
                <w:rFonts w:asciiTheme="minorHAnsi" w:hAnsiTheme="minorHAnsi" w:cstheme="minorHAnsi"/>
                <w:sz w:val="20"/>
                <w:szCs w:val="20"/>
              </w:rPr>
              <w:t>10.Security Patch</w:t>
            </w:r>
          </w:p>
        </w:tc>
      </w:tr>
      <w:bookmarkEnd w:id="0"/>
      <w:tr w:rsidR="006A1AB8" w:rsidRPr="00663CEA" w14:paraId="2939DFD1" w14:textId="616B580E" w:rsidTr="00B149FB">
        <w:trPr>
          <w:trHeight w:val="340"/>
        </w:trPr>
        <w:tc>
          <w:tcPr>
            <w:tcW w:w="5807" w:type="dxa"/>
            <w:gridSpan w:val="2"/>
            <w:shd w:val="clear" w:color="auto" w:fill="A6A6A6" w:themeFill="background1" w:themeFillShade="A6"/>
            <w:vAlign w:val="center"/>
          </w:tcPr>
          <w:p w14:paraId="0151210E" w14:textId="72DFE33C" w:rsidR="006A1AB8" w:rsidRPr="00663CEA" w:rsidRDefault="006A1AB8" w:rsidP="006A1AB8">
            <w:pPr>
              <w:jc w:val="center"/>
              <w:rPr>
                <w:rFonts w:asciiTheme="minorHAnsi" w:hAnsiTheme="minorHAnsi" w:cstheme="minorHAnsi"/>
                <w:b/>
              </w:rPr>
            </w:pPr>
            <w:r w:rsidRPr="00663CEA">
              <w:rPr>
                <w:rFonts w:asciiTheme="minorHAnsi" w:hAnsiTheme="minorHAnsi" w:cstheme="minorHAnsi"/>
                <w:b/>
              </w:rPr>
              <w:lastRenderedPageBreak/>
              <w:t>Literacy/ Numeracy/ Cross-Curricular Links</w:t>
            </w:r>
          </w:p>
        </w:tc>
        <w:tc>
          <w:tcPr>
            <w:tcW w:w="5245" w:type="dxa"/>
            <w:gridSpan w:val="2"/>
            <w:shd w:val="clear" w:color="auto" w:fill="A6A6A6" w:themeFill="background1" w:themeFillShade="A6"/>
            <w:vAlign w:val="center"/>
          </w:tcPr>
          <w:p w14:paraId="528E24E9" w14:textId="14C716FE" w:rsidR="006A1AB8" w:rsidRPr="00663CEA" w:rsidRDefault="006A1AB8" w:rsidP="006A1AB8">
            <w:pPr>
              <w:jc w:val="center"/>
              <w:rPr>
                <w:rFonts w:asciiTheme="minorHAnsi" w:hAnsiTheme="minorHAnsi" w:cstheme="minorHAnsi"/>
                <w:b/>
              </w:rPr>
            </w:pPr>
            <w:r w:rsidRPr="00663CEA">
              <w:rPr>
                <w:rFonts w:asciiTheme="minorHAnsi" w:hAnsiTheme="minorHAnsi" w:cstheme="minorHAnsi"/>
                <w:b/>
              </w:rPr>
              <w:t>Literacy/ Numeracy/ Cross-Curricular Links</w:t>
            </w:r>
          </w:p>
        </w:tc>
        <w:tc>
          <w:tcPr>
            <w:tcW w:w="4718" w:type="dxa"/>
            <w:gridSpan w:val="2"/>
            <w:shd w:val="clear" w:color="auto" w:fill="A6A6A6" w:themeFill="background1" w:themeFillShade="A6"/>
            <w:vAlign w:val="center"/>
          </w:tcPr>
          <w:p w14:paraId="6E1E00CD" w14:textId="34C9D4EF" w:rsidR="006A1AB8" w:rsidRPr="00663CEA" w:rsidRDefault="006A1AB8" w:rsidP="006A1AB8">
            <w:pPr>
              <w:jc w:val="center"/>
              <w:rPr>
                <w:rFonts w:asciiTheme="minorHAnsi" w:hAnsiTheme="minorHAnsi" w:cstheme="minorHAnsi"/>
                <w:b/>
              </w:rPr>
            </w:pPr>
            <w:r w:rsidRPr="00663CEA">
              <w:rPr>
                <w:rFonts w:asciiTheme="minorHAnsi" w:hAnsiTheme="minorHAnsi" w:cstheme="minorHAnsi"/>
                <w:b/>
              </w:rPr>
              <w:t>Literacy/ Numeracy/ Cross-Curricular Links</w:t>
            </w:r>
          </w:p>
        </w:tc>
      </w:tr>
      <w:tr w:rsidR="006C4ADC" w:rsidRPr="00663CEA" w14:paraId="0249FB97" w14:textId="5CB4352D" w:rsidTr="0096587E">
        <w:trPr>
          <w:trHeight w:val="340"/>
        </w:trPr>
        <w:tc>
          <w:tcPr>
            <w:tcW w:w="2830" w:type="dxa"/>
          </w:tcPr>
          <w:p w14:paraId="7D4F23D3" w14:textId="77777777" w:rsidR="00050B90" w:rsidRPr="006B312B" w:rsidRDefault="00050B90" w:rsidP="00050B90">
            <w:pPr>
              <w:pStyle w:val="ListParagraph"/>
              <w:numPr>
                <w:ilvl w:val="0"/>
                <w:numId w:val="20"/>
              </w:numPr>
              <w:ind w:left="360"/>
              <w:rPr>
                <w:rFonts w:asciiTheme="minorHAnsi" w:hAnsiTheme="minorHAnsi" w:cstheme="minorHAnsi"/>
                <w:sz w:val="20"/>
                <w:szCs w:val="18"/>
              </w:rPr>
            </w:pPr>
            <w:r w:rsidRPr="006B312B">
              <w:rPr>
                <w:rFonts w:asciiTheme="minorHAnsi" w:hAnsiTheme="minorHAnsi" w:cstheme="minorHAnsi"/>
                <w:sz w:val="20"/>
                <w:szCs w:val="18"/>
              </w:rPr>
              <w:t>Literacy: Improving writing skills for app descriptions and instructions, and effective communication in project reports.</w:t>
            </w:r>
          </w:p>
          <w:p w14:paraId="601E4046" w14:textId="77777777" w:rsidR="00050B90" w:rsidRPr="006B312B" w:rsidRDefault="00050B90" w:rsidP="00050B90">
            <w:pPr>
              <w:rPr>
                <w:rFonts w:asciiTheme="minorHAnsi" w:hAnsiTheme="minorHAnsi" w:cstheme="minorHAnsi"/>
                <w:sz w:val="20"/>
                <w:szCs w:val="18"/>
              </w:rPr>
            </w:pPr>
          </w:p>
          <w:p w14:paraId="476C558E" w14:textId="77777777" w:rsidR="00050B90" w:rsidRDefault="00050B90" w:rsidP="00050B90">
            <w:pPr>
              <w:pStyle w:val="ListParagraph"/>
              <w:numPr>
                <w:ilvl w:val="0"/>
                <w:numId w:val="20"/>
              </w:numPr>
              <w:ind w:left="360"/>
              <w:rPr>
                <w:rFonts w:asciiTheme="minorHAnsi" w:hAnsiTheme="minorHAnsi" w:cstheme="minorHAnsi"/>
                <w:sz w:val="20"/>
                <w:szCs w:val="18"/>
              </w:rPr>
            </w:pPr>
            <w:r w:rsidRPr="006B312B">
              <w:rPr>
                <w:rFonts w:asciiTheme="minorHAnsi" w:hAnsiTheme="minorHAnsi" w:cstheme="minorHAnsi"/>
                <w:sz w:val="20"/>
                <w:szCs w:val="18"/>
              </w:rPr>
              <w:t>Numeracy: Utilizing math for timelines, resource management, and data analysis within the app.</w:t>
            </w:r>
          </w:p>
          <w:p w14:paraId="221B0A38" w14:textId="77777777" w:rsidR="00050B90" w:rsidRPr="00406056" w:rsidRDefault="00050B90" w:rsidP="00050B90">
            <w:pPr>
              <w:pStyle w:val="ListParagraph"/>
              <w:rPr>
                <w:rFonts w:asciiTheme="minorHAnsi" w:hAnsiTheme="minorHAnsi" w:cstheme="minorHAnsi"/>
                <w:sz w:val="20"/>
                <w:szCs w:val="18"/>
              </w:rPr>
            </w:pPr>
          </w:p>
          <w:p w14:paraId="53FE22A8" w14:textId="7196F61B" w:rsidR="00050B90" w:rsidRPr="00406056" w:rsidRDefault="00050B90" w:rsidP="00050B90">
            <w:pPr>
              <w:pStyle w:val="ListParagraph"/>
              <w:numPr>
                <w:ilvl w:val="0"/>
                <w:numId w:val="20"/>
              </w:numPr>
              <w:ind w:left="360"/>
              <w:rPr>
                <w:rFonts w:asciiTheme="minorHAnsi" w:hAnsiTheme="minorHAnsi" w:cstheme="minorHAnsi"/>
                <w:sz w:val="20"/>
                <w:szCs w:val="18"/>
              </w:rPr>
            </w:pPr>
            <w:r w:rsidRPr="00406056">
              <w:rPr>
                <w:rFonts w:asciiTheme="minorHAnsi" w:hAnsiTheme="minorHAnsi" w:cstheme="minorHAnsi"/>
                <w:sz w:val="20"/>
                <w:szCs w:val="18"/>
              </w:rPr>
              <w:t>Cross-Curricular Links: Creating connections across subjects like digital citizenship, art, language arts, and social studies to explore diverse aspects of internet dangers and its impact on society.</w:t>
            </w:r>
          </w:p>
        </w:tc>
        <w:tc>
          <w:tcPr>
            <w:tcW w:w="2977" w:type="dxa"/>
          </w:tcPr>
          <w:p w14:paraId="5239A3C0" w14:textId="77777777" w:rsidR="00785379" w:rsidRDefault="007F3BDB" w:rsidP="006F0FE9">
            <w:pPr>
              <w:pStyle w:val="ListParagraph"/>
              <w:numPr>
                <w:ilvl w:val="0"/>
                <w:numId w:val="20"/>
              </w:numPr>
              <w:ind w:left="467" w:hanging="425"/>
              <w:rPr>
                <w:rFonts w:asciiTheme="minorHAnsi" w:hAnsiTheme="minorHAnsi" w:cstheme="minorHAnsi"/>
                <w:sz w:val="20"/>
                <w:szCs w:val="18"/>
              </w:rPr>
            </w:pPr>
            <w:r w:rsidRPr="00785379">
              <w:rPr>
                <w:rFonts w:asciiTheme="minorHAnsi" w:hAnsiTheme="minorHAnsi" w:cstheme="minorHAnsi"/>
                <w:sz w:val="20"/>
                <w:szCs w:val="18"/>
              </w:rPr>
              <w:t xml:space="preserve">Literacy </w:t>
            </w:r>
            <w:r w:rsidR="00785379" w:rsidRPr="00785379">
              <w:rPr>
                <w:rFonts w:asciiTheme="minorHAnsi" w:hAnsiTheme="minorHAnsi" w:cstheme="minorHAnsi"/>
                <w:sz w:val="20"/>
                <w:szCs w:val="18"/>
              </w:rPr>
              <w:t>Link: Enhancing</w:t>
            </w:r>
            <w:r w:rsidRPr="00785379">
              <w:rPr>
                <w:rFonts w:asciiTheme="minorHAnsi" w:hAnsiTheme="minorHAnsi" w:cstheme="minorHAnsi"/>
                <w:sz w:val="20"/>
                <w:szCs w:val="18"/>
              </w:rPr>
              <w:t xml:space="preserve"> reading comprehension and logical reasoning by analyzing and constructing complex conditional statements in code.</w:t>
            </w:r>
          </w:p>
          <w:p w14:paraId="31C1E011" w14:textId="77777777" w:rsidR="00785379" w:rsidRDefault="00785379" w:rsidP="00785379">
            <w:pPr>
              <w:pStyle w:val="ListParagraph"/>
              <w:ind w:left="467" w:firstLine="0"/>
              <w:rPr>
                <w:rFonts w:asciiTheme="minorHAnsi" w:hAnsiTheme="minorHAnsi" w:cstheme="minorHAnsi"/>
                <w:sz w:val="20"/>
                <w:szCs w:val="18"/>
              </w:rPr>
            </w:pPr>
          </w:p>
          <w:p w14:paraId="14E5C88A" w14:textId="77777777" w:rsidR="00785379" w:rsidRDefault="007F3BDB" w:rsidP="006F0FE9">
            <w:pPr>
              <w:pStyle w:val="ListParagraph"/>
              <w:numPr>
                <w:ilvl w:val="0"/>
                <w:numId w:val="20"/>
              </w:numPr>
              <w:ind w:left="467" w:hanging="425"/>
              <w:rPr>
                <w:rFonts w:asciiTheme="minorHAnsi" w:hAnsiTheme="minorHAnsi" w:cstheme="minorHAnsi"/>
                <w:sz w:val="20"/>
                <w:szCs w:val="18"/>
              </w:rPr>
            </w:pPr>
            <w:r w:rsidRPr="00785379">
              <w:rPr>
                <w:rFonts w:asciiTheme="minorHAnsi" w:hAnsiTheme="minorHAnsi" w:cstheme="minorHAnsi"/>
                <w:sz w:val="20"/>
                <w:szCs w:val="18"/>
              </w:rPr>
              <w:t>Numeracy Link: Applying mathematical reasoning to understand loop iteration, including calculating the number of iterations and understanding loop boundaries.</w:t>
            </w:r>
          </w:p>
          <w:p w14:paraId="0A62B026" w14:textId="77777777" w:rsidR="00785379" w:rsidRPr="00785379" w:rsidRDefault="00785379" w:rsidP="00785379">
            <w:pPr>
              <w:rPr>
                <w:rFonts w:asciiTheme="minorHAnsi" w:hAnsiTheme="minorHAnsi" w:cstheme="minorHAnsi"/>
                <w:sz w:val="20"/>
                <w:szCs w:val="18"/>
              </w:rPr>
            </w:pPr>
          </w:p>
          <w:p w14:paraId="2F672D11" w14:textId="724D2733" w:rsidR="00050B90" w:rsidRPr="00785379" w:rsidRDefault="007F3BDB" w:rsidP="006F0FE9">
            <w:pPr>
              <w:pStyle w:val="ListParagraph"/>
              <w:numPr>
                <w:ilvl w:val="0"/>
                <w:numId w:val="20"/>
              </w:numPr>
              <w:ind w:left="467" w:hanging="425"/>
              <w:rPr>
                <w:rFonts w:asciiTheme="minorHAnsi" w:hAnsiTheme="minorHAnsi" w:cstheme="minorHAnsi"/>
                <w:sz w:val="20"/>
                <w:szCs w:val="18"/>
              </w:rPr>
            </w:pPr>
            <w:r w:rsidRPr="00785379">
              <w:rPr>
                <w:rFonts w:asciiTheme="minorHAnsi" w:hAnsiTheme="minorHAnsi" w:cstheme="minorHAnsi"/>
                <w:sz w:val="20"/>
                <w:szCs w:val="18"/>
              </w:rPr>
              <w:t xml:space="preserve">Cross-Curricular </w:t>
            </w:r>
            <w:r w:rsidR="00785379" w:rsidRPr="00785379">
              <w:rPr>
                <w:rFonts w:asciiTheme="minorHAnsi" w:hAnsiTheme="minorHAnsi" w:cstheme="minorHAnsi"/>
                <w:sz w:val="20"/>
                <w:szCs w:val="18"/>
              </w:rPr>
              <w:t>Link: Connecting</w:t>
            </w:r>
            <w:r w:rsidRPr="00785379">
              <w:rPr>
                <w:rFonts w:asciiTheme="minorHAnsi" w:hAnsiTheme="minorHAnsi" w:cstheme="minorHAnsi"/>
                <w:sz w:val="20"/>
                <w:szCs w:val="18"/>
              </w:rPr>
              <w:t xml:space="preserve"> the concept of selection and iteration in programming to problem-solving strategies in mathematics and science, such as decision-making processes and repetitive experiments.</w:t>
            </w:r>
          </w:p>
        </w:tc>
        <w:tc>
          <w:tcPr>
            <w:tcW w:w="2693" w:type="dxa"/>
          </w:tcPr>
          <w:p w14:paraId="0FEA2E7A" w14:textId="77777777" w:rsidR="00050B90" w:rsidRPr="00924EC2" w:rsidRDefault="00050B90" w:rsidP="00050B90">
            <w:pPr>
              <w:pStyle w:val="ListParagraph"/>
              <w:numPr>
                <w:ilvl w:val="0"/>
                <w:numId w:val="17"/>
              </w:numPr>
              <w:ind w:left="360"/>
              <w:rPr>
                <w:rFonts w:asciiTheme="minorHAnsi" w:hAnsiTheme="minorHAnsi" w:cstheme="minorHAnsi"/>
                <w:sz w:val="20"/>
                <w:szCs w:val="18"/>
              </w:rPr>
            </w:pPr>
            <w:r w:rsidRPr="00924EC2">
              <w:rPr>
                <w:rFonts w:asciiTheme="minorHAnsi" w:hAnsiTheme="minorHAnsi" w:cstheme="minorHAnsi"/>
                <w:sz w:val="20"/>
                <w:szCs w:val="18"/>
              </w:rPr>
              <w:t>Literacy: Reading technical explanations, writing about the topics, and expanding vocabulary.</w:t>
            </w:r>
          </w:p>
          <w:p w14:paraId="2605AAC1" w14:textId="77777777" w:rsidR="00050B90" w:rsidRPr="00924EC2" w:rsidRDefault="00050B90" w:rsidP="00050B90">
            <w:pPr>
              <w:rPr>
                <w:rFonts w:asciiTheme="minorHAnsi" w:hAnsiTheme="minorHAnsi" w:cstheme="minorHAnsi"/>
                <w:sz w:val="20"/>
                <w:szCs w:val="18"/>
              </w:rPr>
            </w:pPr>
          </w:p>
          <w:p w14:paraId="42747CF0" w14:textId="77777777" w:rsidR="00050B90" w:rsidRPr="00924EC2" w:rsidRDefault="00050B90" w:rsidP="00050B90">
            <w:pPr>
              <w:pStyle w:val="ListParagraph"/>
              <w:numPr>
                <w:ilvl w:val="0"/>
                <w:numId w:val="17"/>
              </w:numPr>
              <w:ind w:left="360"/>
              <w:rPr>
                <w:rFonts w:asciiTheme="minorHAnsi" w:hAnsiTheme="minorHAnsi" w:cstheme="minorHAnsi"/>
                <w:sz w:val="20"/>
                <w:szCs w:val="18"/>
              </w:rPr>
            </w:pPr>
            <w:r w:rsidRPr="00924EC2">
              <w:rPr>
                <w:rFonts w:asciiTheme="minorHAnsi" w:hAnsiTheme="minorHAnsi" w:cstheme="minorHAnsi"/>
                <w:sz w:val="20"/>
                <w:szCs w:val="18"/>
              </w:rPr>
              <w:t>Numeracy: Applying binary conversion, data storage calculations, and analyzing compression ratios.</w:t>
            </w:r>
          </w:p>
          <w:p w14:paraId="09E9E054" w14:textId="77777777" w:rsidR="00050B90" w:rsidRPr="00924EC2" w:rsidRDefault="00050B90" w:rsidP="00050B90">
            <w:pPr>
              <w:rPr>
                <w:rFonts w:asciiTheme="minorHAnsi" w:hAnsiTheme="minorHAnsi" w:cstheme="minorHAnsi"/>
                <w:sz w:val="20"/>
                <w:szCs w:val="18"/>
              </w:rPr>
            </w:pPr>
          </w:p>
          <w:p w14:paraId="5B4738BE" w14:textId="6C4FA186" w:rsidR="00050B90" w:rsidRPr="00C35471" w:rsidRDefault="00050B90" w:rsidP="00050B90">
            <w:pPr>
              <w:pStyle w:val="ListParagraph"/>
              <w:numPr>
                <w:ilvl w:val="0"/>
                <w:numId w:val="12"/>
              </w:numPr>
              <w:rPr>
                <w:rFonts w:asciiTheme="minorHAnsi" w:hAnsiTheme="minorHAnsi" w:cstheme="minorHAnsi"/>
                <w:sz w:val="20"/>
                <w:szCs w:val="18"/>
              </w:rPr>
            </w:pPr>
            <w:r w:rsidRPr="00924EC2">
              <w:rPr>
                <w:rFonts w:asciiTheme="minorHAnsi" w:hAnsiTheme="minorHAnsi" w:cstheme="minorHAnsi"/>
                <w:sz w:val="20"/>
                <w:szCs w:val="18"/>
              </w:rPr>
              <w:t>Cross Curricular Links: Mathematics, Design and Technology, Media Studies, Physics, and IT/Computer Science.</w:t>
            </w:r>
          </w:p>
        </w:tc>
        <w:tc>
          <w:tcPr>
            <w:tcW w:w="2552" w:type="dxa"/>
          </w:tcPr>
          <w:p w14:paraId="038728F0" w14:textId="77777777" w:rsidR="00050B90" w:rsidRPr="00C35471" w:rsidRDefault="00050B90" w:rsidP="00050B90">
            <w:pPr>
              <w:pStyle w:val="ListParagraph"/>
              <w:numPr>
                <w:ilvl w:val="0"/>
                <w:numId w:val="12"/>
              </w:numPr>
              <w:rPr>
                <w:rFonts w:asciiTheme="minorHAnsi" w:hAnsiTheme="minorHAnsi" w:cstheme="minorHAnsi"/>
                <w:sz w:val="20"/>
                <w:szCs w:val="18"/>
              </w:rPr>
            </w:pPr>
            <w:r w:rsidRPr="00C35471">
              <w:rPr>
                <w:rFonts w:asciiTheme="minorHAnsi" w:hAnsiTheme="minorHAnsi" w:cstheme="minorHAnsi"/>
                <w:sz w:val="20"/>
                <w:szCs w:val="18"/>
              </w:rPr>
              <w:t>Literacy: Reading technical materials, writing about networks, and presenting their knowledge.</w:t>
            </w:r>
          </w:p>
          <w:p w14:paraId="733A23E6" w14:textId="77777777" w:rsidR="00050B90" w:rsidRPr="00C35471" w:rsidRDefault="00050B90" w:rsidP="00050B90">
            <w:pPr>
              <w:pStyle w:val="ListParagraph"/>
              <w:numPr>
                <w:ilvl w:val="0"/>
                <w:numId w:val="12"/>
              </w:numPr>
              <w:rPr>
                <w:rFonts w:asciiTheme="minorHAnsi" w:hAnsiTheme="minorHAnsi" w:cstheme="minorHAnsi"/>
                <w:sz w:val="20"/>
                <w:szCs w:val="18"/>
              </w:rPr>
            </w:pPr>
            <w:r w:rsidRPr="00C35471">
              <w:rPr>
                <w:rFonts w:asciiTheme="minorHAnsi" w:hAnsiTheme="minorHAnsi" w:cstheme="minorHAnsi"/>
                <w:sz w:val="20"/>
                <w:szCs w:val="18"/>
              </w:rPr>
              <w:t>Numeracy: Analyzing network metrics and dealing with data rates and capacities.</w:t>
            </w:r>
          </w:p>
          <w:p w14:paraId="6CE34676" w14:textId="18802EE9" w:rsidR="00050B90" w:rsidRPr="00924EC2" w:rsidRDefault="00050B90" w:rsidP="00050B90">
            <w:pPr>
              <w:pStyle w:val="ListParagraph"/>
              <w:numPr>
                <w:ilvl w:val="0"/>
                <w:numId w:val="16"/>
              </w:numPr>
              <w:ind w:left="360"/>
              <w:rPr>
                <w:rFonts w:asciiTheme="minorHAnsi" w:hAnsiTheme="minorHAnsi" w:cstheme="minorHAnsi"/>
                <w:sz w:val="20"/>
                <w:szCs w:val="18"/>
              </w:rPr>
            </w:pPr>
            <w:r w:rsidRPr="00C35471">
              <w:rPr>
                <w:rFonts w:asciiTheme="minorHAnsi" w:hAnsiTheme="minorHAnsi" w:cstheme="minorHAnsi"/>
                <w:sz w:val="20"/>
                <w:szCs w:val="18"/>
              </w:rPr>
              <w:t>Cross Curricular Links: Connections with Mathematics, Science, Geography, Computing/IT, and Citizenship.</w:t>
            </w:r>
          </w:p>
        </w:tc>
        <w:tc>
          <w:tcPr>
            <w:tcW w:w="1843" w:type="dxa"/>
          </w:tcPr>
          <w:p w14:paraId="42655F7A" w14:textId="3AFD9E79" w:rsidR="00050B90" w:rsidRPr="00924EC2" w:rsidRDefault="00050B90" w:rsidP="00050B90">
            <w:pPr>
              <w:pStyle w:val="ListParagraph"/>
              <w:numPr>
                <w:ilvl w:val="0"/>
                <w:numId w:val="16"/>
              </w:numPr>
              <w:ind w:left="360"/>
              <w:rPr>
                <w:rFonts w:asciiTheme="minorHAnsi" w:hAnsiTheme="minorHAnsi" w:cstheme="minorHAnsi"/>
                <w:sz w:val="20"/>
                <w:szCs w:val="18"/>
              </w:rPr>
            </w:pPr>
            <w:r w:rsidRPr="00924EC2">
              <w:rPr>
                <w:rFonts w:asciiTheme="minorHAnsi" w:hAnsiTheme="minorHAnsi" w:cstheme="minorHAnsi"/>
                <w:sz w:val="20"/>
                <w:szCs w:val="18"/>
              </w:rPr>
              <w:t>Numeracy: Applying math to integrate data,</w:t>
            </w:r>
          </w:p>
          <w:p w14:paraId="460C9F04" w14:textId="77777777" w:rsidR="00050B90" w:rsidRPr="00924EC2" w:rsidRDefault="00050B90" w:rsidP="00050B90">
            <w:pPr>
              <w:rPr>
                <w:rFonts w:asciiTheme="minorHAnsi" w:hAnsiTheme="minorHAnsi" w:cstheme="minorHAnsi"/>
                <w:sz w:val="20"/>
                <w:szCs w:val="18"/>
              </w:rPr>
            </w:pPr>
          </w:p>
          <w:p w14:paraId="6D3D322B" w14:textId="661CF9FC" w:rsidR="00050B90" w:rsidRPr="00924EC2" w:rsidRDefault="00050B90" w:rsidP="00050B90">
            <w:pPr>
              <w:pStyle w:val="ListParagraph"/>
              <w:numPr>
                <w:ilvl w:val="0"/>
                <w:numId w:val="16"/>
              </w:numPr>
              <w:ind w:left="360"/>
              <w:rPr>
                <w:rFonts w:asciiTheme="minorHAnsi" w:hAnsiTheme="minorHAnsi" w:cstheme="minorHAnsi"/>
                <w:sz w:val="20"/>
                <w:szCs w:val="18"/>
              </w:rPr>
            </w:pPr>
            <w:r w:rsidRPr="00924EC2">
              <w:rPr>
                <w:rFonts w:asciiTheme="minorHAnsi" w:hAnsiTheme="minorHAnsi" w:cstheme="minorHAnsi"/>
                <w:sz w:val="20"/>
                <w:szCs w:val="18"/>
              </w:rPr>
              <w:t>Literacy: Comprehending texts, synthesizing information</w:t>
            </w:r>
            <w:r>
              <w:rPr>
                <w:rFonts w:asciiTheme="minorHAnsi" w:hAnsiTheme="minorHAnsi" w:cstheme="minorHAnsi"/>
                <w:sz w:val="20"/>
                <w:szCs w:val="18"/>
              </w:rPr>
              <w:t>.</w:t>
            </w:r>
          </w:p>
          <w:p w14:paraId="5FBA9407" w14:textId="77777777" w:rsidR="00050B90" w:rsidRPr="00924EC2" w:rsidRDefault="00050B90" w:rsidP="00050B90">
            <w:pPr>
              <w:rPr>
                <w:rFonts w:asciiTheme="minorHAnsi" w:hAnsiTheme="minorHAnsi" w:cstheme="minorHAnsi"/>
                <w:sz w:val="20"/>
                <w:szCs w:val="18"/>
              </w:rPr>
            </w:pPr>
          </w:p>
          <w:p w14:paraId="6613023E" w14:textId="13CDCCDA" w:rsidR="00050B90" w:rsidRPr="006B312B" w:rsidRDefault="00050B90" w:rsidP="00050B90">
            <w:pPr>
              <w:pStyle w:val="ListParagraph"/>
              <w:numPr>
                <w:ilvl w:val="0"/>
                <w:numId w:val="20"/>
              </w:numPr>
              <w:ind w:left="360"/>
              <w:rPr>
                <w:rFonts w:asciiTheme="minorHAnsi" w:hAnsiTheme="minorHAnsi" w:cstheme="minorHAnsi"/>
                <w:sz w:val="20"/>
                <w:szCs w:val="18"/>
              </w:rPr>
            </w:pPr>
            <w:r w:rsidRPr="00924EC2">
              <w:rPr>
                <w:rFonts w:asciiTheme="minorHAnsi" w:hAnsiTheme="minorHAnsi" w:cstheme="minorHAnsi"/>
                <w:sz w:val="20"/>
                <w:szCs w:val="18"/>
              </w:rPr>
              <w:t>Cross Curricular Links: Connecting subjects, assessing information from multiple disciplines, and applying skills to address complex interdisciplinary challenges.</w:t>
            </w:r>
          </w:p>
        </w:tc>
        <w:tc>
          <w:tcPr>
            <w:tcW w:w="2875" w:type="dxa"/>
          </w:tcPr>
          <w:p w14:paraId="664E1511" w14:textId="77777777" w:rsidR="006C4ADC" w:rsidRDefault="006468F5" w:rsidP="006468F5">
            <w:pPr>
              <w:pStyle w:val="ListParagraph"/>
              <w:numPr>
                <w:ilvl w:val="0"/>
                <w:numId w:val="20"/>
              </w:numPr>
              <w:ind w:left="310"/>
              <w:rPr>
                <w:rFonts w:asciiTheme="minorHAnsi" w:hAnsiTheme="minorHAnsi" w:cstheme="minorHAnsi"/>
                <w:sz w:val="20"/>
                <w:szCs w:val="18"/>
              </w:rPr>
            </w:pPr>
            <w:r w:rsidRPr="006C4ADC">
              <w:rPr>
                <w:rFonts w:asciiTheme="minorHAnsi" w:hAnsiTheme="minorHAnsi" w:cstheme="minorHAnsi"/>
                <w:sz w:val="20"/>
                <w:szCs w:val="18"/>
              </w:rPr>
              <w:t>Literacy</w:t>
            </w:r>
            <w:r w:rsidR="005A1FD2" w:rsidRPr="006C4ADC">
              <w:rPr>
                <w:rFonts w:asciiTheme="minorHAnsi" w:hAnsiTheme="minorHAnsi" w:cstheme="minorHAnsi"/>
                <w:sz w:val="20"/>
                <w:szCs w:val="18"/>
              </w:rPr>
              <w:t>: Developing skills in writing clear and concise documentation for security protocols and incident reports.</w:t>
            </w:r>
          </w:p>
          <w:p w14:paraId="0FED0A16" w14:textId="77777777" w:rsidR="006C4ADC" w:rsidRDefault="005A1FD2" w:rsidP="006C4ADC">
            <w:pPr>
              <w:pStyle w:val="ListParagraph"/>
              <w:numPr>
                <w:ilvl w:val="0"/>
                <w:numId w:val="20"/>
              </w:numPr>
              <w:ind w:left="310"/>
              <w:rPr>
                <w:rFonts w:asciiTheme="minorHAnsi" w:hAnsiTheme="minorHAnsi" w:cstheme="minorHAnsi"/>
                <w:sz w:val="20"/>
                <w:szCs w:val="18"/>
              </w:rPr>
            </w:pPr>
            <w:r w:rsidRPr="006C4ADC">
              <w:rPr>
                <w:rFonts w:asciiTheme="minorHAnsi" w:hAnsiTheme="minorHAnsi" w:cstheme="minorHAnsi"/>
                <w:sz w:val="20"/>
                <w:szCs w:val="18"/>
              </w:rPr>
              <w:t>Numeracy Link: Applying mathematical concepts to understand encryption algorithms and secure data transmission.</w:t>
            </w:r>
          </w:p>
          <w:p w14:paraId="0868F0B8" w14:textId="65C69FCB" w:rsidR="00050B90" w:rsidRPr="006C4ADC" w:rsidRDefault="005A1FD2" w:rsidP="006C4ADC">
            <w:pPr>
              <w:pStyle w:val="ListParagraph"/>
              <w:numPr>
                <w:ilvl w:val="0"/>
                <w:numId w:val="20"/>
              </w:numPr>
              <w:ind w:left="310"/>
              <w:rPr>
                <w:rFonts w:asciiTheme="minorHAnsi" w:hAnsiTheme="minorHAnsi" w:cstheme="minorHAnsi"/>
                <w:sz w:val="20"/>
                <w:szCs w:val="18"/>
              </w:rPr>
            </w:pPr>
            <w:r w:rsidRPr="006C4ADC">
              <w:rPr>
                <w:rFonts w:asciiTheme="minorHAnsi" w:hAnsiTheme="minorHAnsi" w:cstheme="minorHAnsi"/>
                <w:sz w:val="20"/>
                <w:szCs w:val="18"/>
              </w:rPr>
              <w:t>Cross-Curricular Link: Exploring the ethical implications of network security, including privacy concerns and data protection laws.</w:t>
            </w:r>
          </w:p>
        </w:tc>
      </w:tr>
    </w:tbl>
    <w:p w14:paraId="6B457505" w14:textId="77777777" w:rsidR="008B53D8" w:rsidRDefault="008B53D8" w:rsidP="008B53D8"/>
    <w:p w14:paraId="200A394D" w14:textId="77777777" w:rsidR="00191F5F" w:rsidRDefault="00191F5F"/>
    <w:p w14:paraId="5D2A791A" w14:textId="77777777" w:rsidR="009C0EB7" w:rsidRDefault="009C0EB7"/>
    <w:tbl>
      <w:tblPr>
        <w:tblStyle w:val="TableGrid"/>
        <w:tblW w:w="0" w:type="auto"/>
        <w:tblLook w:val="04A0" w:firstRow="1" w:lastRow="0" w:firstColumn="1" w:lastColumn="0" w:noHBand="0" w:noVBand="1"/>
      </w:tblPr>
      <w:tblGrid>
        <w:gridCol w:w="5098"/>
        <w:gridCol w:w="5529"/>
        <w:gridCol w:w="5143"/>
      </w:tblGrid>
      <w:tr w:rsidR="00C2582B" w:rsidRPr="00663CEA" w14:paraId="7F27D6B7" w14:textId="77777777" w:rsidTr="00E14907">
        <w:trPr>
          <w:trHeight w:val="340"/>
        </w:trPr>
        <w:tc>
          <w:tcPr>
            <w:tcW w:w="5098" w:type="dxa"/>
            <w:shd w:val="clear" w:color="auto" w:fill="A6A6A6" w:themeFill="background1" w:themeFillShade="A6"/>
            <w:vAlign w:val="center"/>
          </w:tcPr>
          <w:p w14:paraId="4D4FEB29" w14:textId="671013F3" w:rsidR="00C2582B" w:rsidRPr="00663CEA" w:rsidRDefault="00C2582B" w:rsidP="00C2582B">
            <w:pPr>
              <w:jc w:val="center"/>
              <w:rPr>
                <w:rFonts w:asciiTheme="minorHAnsi" w:hAnsiTheme="minorHAnsi" w:cstheme="minorHAnsi"/>
                <w:b/>
              </w:rPr>
            </w:pPr>
            <w:r w:rsidRPr="00663CEA">
              <w:rPr>
                <w:rFonts w:asciiTheme="minorHAnsi" w:hAnsiTheme="minorHAnsi" w:cstheme="minorHAnsi"/>
                <w:b/>
              </w:rPr>
              <w:t>SMSC</w:t>
            </w:r>
          </w:p>
        </w:tc>
        <w:tc>
          <w:tcPr>
            <w:tcW w:w="5529" w:type="dxa"/>
            <w:shd w:val="clear" w:color="auto" w:fill="A6A6A6" w:themeFill="background1" w:themeFillShade="A6"/>
            <w:vAlign w:val="center"/>
          </w:tcPr>
          <w:p w14:paraId="0DFD5E43" w14:textId="0763177D" w:rsidR="00C2582B" w:rsidRPr="00663CEA" w:rsidRDefault="00C2582B" w:rsidP="00C2582B">
            <w:pPr>
              <w:jc w:val="center"/>
              <w:rPr>
                <w:rFonts w:asciiTheme="minorHAnsi" w:hAnsiTheme="minorHAnsi" w:cstheme="minorHAnsi"/>
                <w:b/>
              </w:rPr>
            </w:pPr>
            <w:r w:rsidRPr="00663CEA">
              <w:rPr>
                <w:rFonts w:asciiTheme="minorHAnsi" w:hAnsiTheme="minorHAnsi" w:cstheme="minorHAnsi"/>
                <w:b/>
              </w:rPr>
              <w:t>BV</w:t>
            </w:r>
          </w:p>
        </w:tc>
        <w:tc>
          <w:tcPr>
            <w:tcW w:w="5143" w:type="dxa"/>
            <w:shd w:val="clear" w:color="auto" w:fill="A6A6A6" w:themeFill="background1" w:themeFillShade="A6"/>
            <w:vAlign w:val="center"/>
          </w:tcPr>
          <w:p w14:paraId="4C15E610" w14:textId="7F88D293" w:rsidR="00C2582B" w:rsidRPr="00663CEA" w:rsidRDefault="00C2582B" w:rsidP="00C2582B">
            <w:pPr>
              <w:jc w:val="center"/>
              <w:rPr>
                <w:rFonts w:asciiTheme="minorHAnsi" w:hAnsiTheme="minorHAnsi" w:cstheme="minorHAnsi"/>
                <w:b/>
              </w:rPr>
            </w:pPr>
            <w:r w:rsidRPr="00663CEA">
              <w:rPr>
                <w:rFonts w:asciiTheme="minorHAnsi" w:hAnsiTheme="minorHAnsi" w:cstheme="minorHAnsi"/>
                <w:b/>
              </w:rPr>
              <w:t>RSHE</w:t>
            </w:r>
          </w:p>
        </w:tc>
      </w:tr>
      <w:tr w:rsidR="004E2F10" w:rsidRPr="00663CEA" w14:paraId="756DA9A8" w14:textId="77777777" w:rsidTr="00CB66DE">
        <w:trPr>
          <w:trHeight w:val="340"/>
        </w:trPr>
        <w:tc>
          <w:tcPr>
            <w:tcW w:w="5098" w:type="dxa"/>
            <w:shd w:val="clear" w:color="auto" w:fill="FFFFFF" w:themeFill="background1"/>
          </w:tcPr>
          <w:p w14:paraId="5CB8B9C5" w14:textId="77777777" w:rsidR="004E2F10" w:rsidRPr="00315E32" w:rsidRDefault="004E2F10" w:rsidP="002A262C">
            <w:pPr>
              <w:pStyle w:val="ListParagraph"/>
              <w:numPr>
                <w:ilvl w:val="0"/>
                <w:numId w:val="5"/>
              </w:numPr>
              <w:rPr>
                <w:rFonts w:asciiTheme="minorHAnsi" w:hAnsiTheme="minorHAnsi" w:cstheme="minorHAnsi"/>
                <w:i/>
                <w:sz w:val="18"/>
                <w:szCs w:val="18"/>
              </w:rPr>
            </w:pPr>
            <w:r w:rsidRPr="00315E32">
              <w:rPr>
                <w:rFonts w:asciiTheme="minorHAnsi" w:hAnsiTheme="minorHAnsi" w:cstheme="minorHAnsi"/>
                <w:i/>
                <w:sz w:val="18"/>
                <w:szCs w:val="18"/>
              </w:rPr>
              <w:t>There will be multiple opportunities for students develop spiritually; being creative in their learning with the different systems that they will create and programs, they will cultivate.</w:t>
            </w:r>
          </w:p>
          <w:p w14:paraId="35BBAC3C" w14:textId="3AFBD342" w:rsidR="004E2F10" w:rsidRPr="00315E32" w:rsidRDefault="004E2F10" w:rsidP="002A262C">
            <w:pPr>
              <w:pStyle w:val="ListParagraph"/>
              <w:numPr>
                <w:ilvl w:val="0"/>
                <w:numId w:val="5"/>
              </w:numPr>
              <w:rPr>
                <w:rFonts w:asciiTheme="minorHAnsi" w:hAnsiTheme="minorHAnsi" w:cstheme="minorHAnsi"/>
                <w:i/>
                <w:sz w:val="18"/>
                <w:szCs w:val="18"/>
              </w:rPr>
            </w:pPr>
            <w:r w:rsidRPr="00315E32">
              <w:rPr>
                <w:rFonts w:asciiTheme="minorHAnsi" w:hAnsiTheme="minorHAnsi" w:cstheme="minorHAnsi"/>
                <w:i/>
                <w:sz w:val="18"/>
                <w:szCs w:val="18"/>
              </w:rPr>
              <w:t>The high expectations placed on the student from the school and department mean that pupils would regularly be made aware of the right and wrong morally</w:t>
            </w:r>
            <w:r>
              <w:rPr>
                <w:rFonts w:asciiTheme="minorHAnsi" w:hAnsiTheme="minorHAnsi" w:cstheme="minorHAnsi"/>
                <w:i/>
                <w:sz w:val="18"/>
                <w:szCs w:val="18"/>
              </w:rPr>
              <w:t>.</w:t>
            </w:r>
          </w:p>
          <w:p w14:paraId="7BCB4253" w14:textId="77777777" w:rsidR="004E2F10" w:rsidRPr="00315E32" w:rsidRDefault="004E2F10" w:rsidP="002A262C">
            <w:pPr>
              <w:pStyle w:val="ListParagraph"/>
              <w:numPr>
                <w:ilvl w:val="0"/>
                <w:numId w:val="5"/>
              </w:numPr>
              <w:rPr>
                <w:rFonts w:asciiTheme="minorHAnsi" w:hAnsiTheme="minorHAnsi" w:cstheme="minorHAnsi"/>
                <w:i/>
                <w:sz w:val="18"/>
                <w:szCs w:val="18"/>
              </w:rPr>
            </w:pPr>
            <w:r w:rsidRPr="00315E32">
              <w:rPr>
                <w:rFonts w:asciiTheme="minorHAnsi" w:hAnsiTheme="minorHAnsi" w:cstheme="minorHAnsi"/>
                <w:i/>
                <w:sz w:val="18"/>
                <w:szCs w:val="18"/>
              </w:rPr>
              <w:t>Pupils are expect to share the views morally on the different topics but also show respect and appreciate others in the classroom.</w:t>
            </w:r>
          </w:p>
          <w:p w14:paraId="3FBC63C3" w14:textId="771C98B4" w:rsidR="004E2F10" w:rsidRDefault="004E2F10" w:rsidP="002A262C">
            <w:pPr>
              <w:pStyle w:val="ListParagraph"/>
              <w:numPr>
                <w:ilvl w:val="0"/>
                <w:numId w:val="5"/>
              </w:numPr>
              <w:rPr>
                <w:rFonts w:asciiTheme="minorHAnsi" w:hAnsiTheme="minorHAnsi" w:cstheme="minorHAnsi"/>
                <w:i/>
                <w:sz w:val="18"/>
                <w:szCs w:val="18"/>
              </w:rPr>
            </w:pPr>
            <w:r>
              <w:rPr>
                <w:rFonts w:asciiTheme="minorHAnsi" w:hAnsiTheme="minorHAnsi" w:cstheme="minorHAnsi"/>
                <w:i/>
                <w:sz w:val="18"/>
                <w:szCs w:val="18"/>
              </w:rPr>
              <w:t>The majority of topics will</w:t>
            </w:r>
            <w:r w:rsidRPr="00315E32">
              <w:rPr>
                <w:rFonts w:asciiTheme="minorHAnsi" w:hAnsiTheme="minorHAnsi" w:cstheme="minorHAnsi"/>
                <w:i/>
                <w:sz w:val="18"/>
                <w:szCs w:val="18"/>
              </w:rPr>
              <w:t xml:space="preserve"> give the students opportunity to develop their social skills; </w:t>
            </w:r>
            <w:r>
              <w:rPr>
                <w:rFonts w:asciiTheme="minorHAnsi" w:hAnsiTheme="minorHAnsi" w:cstheme="minorHAnsi"/>
                <w:i/>
                <w:sz w:val="18"/>
                <w:szCs w:val="18"/>
              </w:rPr>
              <w:t>some task will require students to collaborate with others.</w:t>
            </w:r>
          </w:p>
          <w:p w14:paraId="73D2DAF8" w14:textId="77777777" w:rsidR="004E2F10" w:rsidRPr="00663CEA" w:rsidRDefault="004E2F10" w:rsidP="004E2F10">
            <w:pPr>
              <w:rPr>
                <w:rFonts w:asciiTheme="minorHAnsi" w:hAnsiTheme="minorHAnsi" w:cstheme="minorHAnsi"/>
              </w:rPr>
            </w:pPr>
          </w:p>
        </w:tc>
        <w:tc>
          <w:tcPr>
            <w:tcW w:w="5529" w:type="dxa"/>
            <w:shd w:val="clear" w:color="auto" w:fill="FFFFFF" w:themeFill="background1"/>
          </w:tcPr>
          <w:p w14:paraId="1B1FAC1D" w14:textId="6FCEE0BD" w:rsidR="004E2F10" w:rsidRDefault="004E2F10" w:rsidP="002A262C">
            <w:pPr>
              <w:pStyle w:val="ListParagraph"/>
              <w:numPr>
                <w:ilvl w:val="0"/>
                <w:numId w:val="5"/>
              </w:numPr>
              <w:rPr>
                <w:rFonts w:asciiTheme="minorHAnsi" w:hAnsiTheme="minorHAnsi" w:cstheme="minorHAnsi"/>
                <w:i/>
                <w:sz w:val="18"/>
              </w:rPr>
            </w:pPr>
            <w:r>
              <w:rPr>
                <w:rFonts w:asciiTheme="minorHAnsi" w:hAnsiTheme="minorHAnsi" w:cstheme="minorHAnsi"/>
                <w:i/>
                <w:sz w:val="18"/>
              </w:rPr>
              <w:t>Students will further develop their knowledge  of using the internet and social media.</w:t>
            </w:r>
          </w:p>
          <w:p w14:paraId="291A83BE" w14:textId="77777777" w:rsidR="004E2F10" w:rsidRDefault="004E2F10" w:rsidP="002A262C">
            <w:pPr>
              <w:pStyle w:val="ListParagraph"/>
              <w:numPr>
                <w:ilvl w:val="0"/>
                <w:numId w:val="5"/>
              </w:numPr>
              <w:rPr>
                <w:rFonts w:asciiTheme="minorHAnsi" w:hAnsiTheme="minorHAnsi" w:cstheme="minorHAnsi"/>
                <w:i/>
                <w:sz w:val="18"/>
              </w:rPr>
            </w:pPr>
            <w:r>
              <w:rPr>
                <w:rFonts w:asciiTheme="minorHAnsi" w:hAnsiTheme="minorHAnsi" w:cstheme="minorHAnsi"/>
                <w:i/>
                <w:sz w:val="18"/>
              </w:rPr>
              <w:t>Students will be taught to fully appreciate other students viewpoints and the importance of being respectful when online as a digital citizen.</w:t>
            </w:r>
          </w:p>
          <w:p w14:paraId="793CD421" w14:textId="77777777" w:rsidR="004E2F10" w:rsidRDefault="004E2F10" w:rsidP="002A262C">
            <w:pPr>
              <w:pStyle w:val="ListParagraph"/>
              <w:numPr>
                <w:ilvl w:val="0"/>
                <w:numId w:val="5"/>
              </w:numPr>
              <w:rPr>
                <w:rFonts w:asciiTheme="minorHAnsi" w:hAnsiTheme="minorHAnsi" w:cstheme="minorHAnsi"/>
                <w:i/>
                <w:sz w:val="18"/>
              </w:rPr>
            </w:pPr>
            <w:r>
              <w:rPr>
                <w:rFonts w:asciiTheme="minorHAnsi" w:hAnsiTheme="minorHAnsi" w:cstheme="minorHAnsi"/>
                <w:i/>
                <w:sz w:val="18"/>
              </w:rPr>
              <w:t>Students will be taught the importance of selecting valid information from reliable sources for any presentation tasks that they do.</w:t>
            </w:r>
          </w:p>
          <w:p w14:paraId="6D5D00CE" w14:textId="77777777" w:rsidR="004E2F10" w:rsidRDefault="004E2F10" w:rsidP="002A262C">
            <w:pPr>
              <w:pStyle w:val="ListParagraph"/>
              <w:numPr>
                <w:ilvl w:val="0"/>
                <w:numId w:val="5"/>
              </w:numPr>
              <w:rPr>
                <w:rFonts w:asciiTheme="minorHAnsi" w:hAnsiTheme="minorHAnsi" w:cstheme="minorHAnsi"/>
                <w:i/>
                <w:sz w:val="18"/>
              </w:rPr>
            </w:pPr>
            <w:r>
              <w:rPr>
                <w:rFonts w:asciiTheme="minorHAnsi" w:hAnsiTheme="minorHAnsi" w:cstheme="minorHAnsi"/>
                <w:i/>
                <w:sz w:val="18"/>
              </w:rPr>
              <w:t>Students are taught how to contribute to life in modern Britain by learning about the history of computing.</w:t>
            </w:r>
          </w:p>
          <w:p w14:paraId="7B275F84" w14:textId="165F9ED5" w:rsidR="004E2F10" w:rsidRPr="004E2F10" w:rsidRDefault="004E2F10" w:rsidP="002A262C">
            <w:pPr>
              <w:pStyle w:val="ListParagraph"/>
              <w:numPr>
                <w:ilvl w:val="0"/>
                <w:numId w:val="5"/>
              </w:numPr>
              <w:rPr>
                <w:rFonts w:asciiTheme="minorHAnsi" w:hAnsiTheme="minorHAnsi" w:cstheme="minorHAnsi"/>
                <w:i/>
                <w:sz w:val="18"/>
              </w:rPr>
            </w:pPr>
            <w:r w:rsidRPr="004E2F10">
              <w:rPr>
                <w:rFonts w:asciiTheme="minorHAnsi" w:hAnsiTheme="minorHAnsi" w:cstheme="minorHAnsi"/>
                <w:i/>
                <w:sz w:val="18"/>
              </w:rPr>
              <w:t>Students will learning how to display British Values to use the internet and social media positively.</w:t>
            </w:r>
          </w:p>
        </w:tc>
        <w:tc>
          <w:tcPr>
            <w:tcW w:w="5143" w:type="dxa"/>
            <w:shd w:val="clear" w:color="auto" w:fill="FFFFFF" w:themeFill="background1"/>
          </w:tcPr>
          <w:p w14:paraId="218A8018" w14:textId="77777777" w:rsidR="004E2F10" w:rsidRPr="00B669B6" w:rsidRDefault="004E2F10" w:rsidP="002A262C">
            <w:pPr>
              <w:pStyle w:val="ListParagraph"/>
              <w:numPr>
                <w:ilvl w:val="0"/>
                <w:numId w:val="5"/>
              </w:numPr>
              <w:rPr>
                <w:rFonts w:asciiTheme="minorHAnsi" w:hAnsiTheme="minorHAnsi" w:cstheme="minorHAnsi"/>
                <w:i/>
                <w:sz w:val="18"/>
              </w:rPr>
            </w:pPr>
            <w:r w:rsidRPr="00B669B6">
              <w:rPr>
                <w:rFonts w:asciiTheme="minorHAnsi" w:hAnsiTheme="minorHAnsi" w:cstheme="minorHAnsi"/>
                <w:i/>
                <w:sz w:val="18"/>
              </w:rPr>
              <w:t>The students will be taught about how to be safe online and the dangers.</w:t>
            </w:r>
          </w:p>
          <w:p w14:paraId="56D6E7EF" w14:textId="77777777" w:rsidR="004E2F10" w:rsidRDefault="004E2F10" w:rsidP="002A262C">
            <w:pPr>
              <w:pStyle w:val="ListParagraph"/>
              <w:numPr>
                <w:ilvl w:val="0"/>
                <w:numId w:val="5"/>
              </w:numPr>
              <w:rPr>
                <w:rFonts w:asciiTheme="minorHAnsi" w:hAnsiTheme="minorHAnsi" w:cstheme="minorHAnsi"/>
                <w:i/>
                <w:sz w:val="18"/>
              </w:rPr>
            </w:pPr>
            <w:r w:rsidRPr="00B669B6">
              <w:rPr>
                <w:rFonts w:asciiTheme="minorHAnsi" w:hAnsiTheme="minorHAnsi" w:cstheme="minorHAnsi"/>
                <w:i/>
                <w:sz w:val="18"/>
              </w:rPr>
              <w:t>The students will be made aware of online relationships and the sexual issues that may arise.</w:t>
            </w:r>
          </w:p>
          <w:p w14:paraId="30883BDF" w14:textId="5E1B429A" w:rsidR="004E2F10" w:rsidRPr="004E2F10" w:rsidRDefault="004E2F10" w:rsidP="002A262C">
            <w:pPr>
              <w:pStyle w:val="ListParagraph"/>
              <w:numPr>
                <w:ilvl w:val="0"/>
                <w:numId w:val="5"/>
              </w:numPr>
              <w:rPr>
                <w:rFonts w:asciiTheme="minorHAnsi" w:hAnsiTheme="minorHAnsi" w:cstheme="minorHAnsi"/>
                <w:i/>
                <w:sz w:val="18"/>
              </w:rPr>
            </w:pPr>
            <w:r w:rsidRPr="004E2F10">
              <w:rPr>
                <w:rFonts w:asciiTheme="minorHAnsi" w:hAnsiTheme="minorHAnsi" w:cstheme="minorHAnsi"/>
                <w:i/>
                <w:sz w:val="18"/>
              </w:rPr>
              <w:t>The students will be regularly conversed on their physical and mental health when overusing computers.</w:t>
            </w:r>
          </w:p>
        </w:tc>
      </w:tr>
    </w:tbl>
    <w:p w14:paraId="5BD2FDE8" w14:textId="4863A1CB" w:rsidR="004A7755" w:rsidRDefault="004A7755"/>
    <w:p w14:paraId="1D509377" w14:textId="77777777" w:rsidR="008642A6" w:rsidRDefault="008642A6" w:rsidP="008642A6"/>
    <w:p w14:paraId="1CF5D90D" w14:textId="77777777" w:rsidR="008642A6" w:rsidRDefault="008642A6" w:rsidP="008642A6"/>
    <w:p w14:paraId="40F6A8D2" w14:textId="77777777" w:rsidR="008642A6" w:rsidRDefault="008642A6" w:rsidP="008642A6"/>
    <w:tbl>
      <w:tblPr>
        <w:tblStyle w:val="TableGrid"/>
        <w:tblW w:w="15770" w:type="dxa"/>
        <w:tblLook w:val="04A0" w:firstRow="1" w:lastRow="0" w:firstColumn="1" w:lastColumn="0" w:noHBand="0" w:noVBand="1"/>
      </w:tblPr>
      <w:tblGrid>
        <w:gridCol w:w="3602"/>
        <w:gridCol w:w="3302"/>
        <w:gridCol w:w="3396"/>
        <w:gridCol w:w="2735"/>
        <w:gridCol w:w="2735"/>
      </w:tblGrid>
      <w:tr w:rsidR="008642A6" w:rsidRPr="004D0E23" w14:paraId="16BFB9ED" w14:textId="77777777" w:rsidTr="00507332">
        <w:trPr>
          <w:trHeight w:val="464"/>
        </w:trPr>
        <w:tc>
          <w:tcPr>
            <w:tcW w:w="3602" w:type="dxa"/>
            <w:shd w:val="clear" w:color="auto" w:fill="BFBFBF" w:themeFill="background1" w:themeFillShade="BF"/>
            <w:vAlign w:val="center"/>
          </w:tcPr>
          <w:p w14:paraId="3735EDD5" w14:textId="77777777" w:rsidR="008642A6" w:rsidRDefault="008642A6" w:rsidP="00507332">
            <w:pPr>
              <w:jc w:val="center"/>
              <w:rPr>
                <w:rFonts w:asciiTheme="minorHAnsi" w:hAnsiTheme="minorHAnsi" w:cstheme="minorHAnsi"/>
                <w:b/>
                <w:bCs/>
                <w:iCs/>
                <w:sz w:val="18"/>
                <w:szCs w:val="18"/>
              </w:rPr>
            </w:pPr>
            <w:r>
              <w:rPr>
                <w:rFonts w:asciiTheme="minorHAnsi" w:hAnsiTheme="minorHAnsi" w:cstheme="minorHAnsi"/>
                <w:b/>
                <w:bCs/>
                <w:iCs/>
                <w:sz w:val="18"/>
                <w:szCs w:val="18"/>
              </w:rPr>
              <w:t>Adaptive Curriculum Content</w:t>
            </w:r>
          </w:p>
          <w:p w14:paraId="2AF1E7A9" w14:textId="77777777" w:rsidR="008642A6" w:rsidRPr="002414E6" w:rsidRDefault="008642A6" w:rsidP="00507332">
            <w:pPr>
              <w:jc w:val="center"/>
              <w:rPr>
                <w:rFonts w:asciiTheme="minorHAnsi" w:hAnsiTheme="minorHAnsi" w:cstheme="minorHAnsi"/>
                <w:iCs/>
                <w:sz w:val="18"/>
                <w:szCs w:val="18"/>
              </w:rPr>
            </w:pPr>
            <w:r>
              <w:rPr>
                <w:rFonts w:asciiTheme="minorHAnsi" w:hAnsiTheme="minorHAnsi" w:cstheme="minorHAnsi"/>
                <w:iCs/>
                <w:sz w:val="18"/>
                <w:szCs w:val="18"/>
              </w:rPr>
              <w:t xml:space="preserve">Programming </w:t>
            </w:r>
          </w:p>
        </w:tc>
        <w:tc>
          <w:tcPr>
            <w:tcW w:w="3302" w:type="dxa"/>
            <w:shd w:val="clear" w:color="auto" w:fill="BFBFBF" w:themeFill="background1" w:themeFillShade="BF"/>
            <w:vAlign w:val="center"/>
          </w:tcPr>
          <w:p w14:paraId="1D510BB9" w14:textId="77777777" w:rsidR="008642A6" w:rsidRDefault="008642A6" w:rsidP="00507332">
            <w:pPr>
              <w:jc w:val="center"/>
              <w:rPr>
                <w:rFonts w:asciiTheme="minorHAnsi" w:hAnsiTheme="minorHAnsi" w:cstheme="minorHAnsi"/>
                <w:b/>
                <w:bCs/>
                <w:iCs/>
                <w:sz w:val="18"/>
                <w:szCs w:val="18"/>
              </w:rPr>
            </w:pPr>
            <w:r>
              <w:rPr>
                <w:rFonts w:asciiTheme="minorHAnsi" w:hAnsiTheme="minorHAnsi" w:cstheme="minorHAnsi"/>
                <w:b/>
                <w:bCs/>
                <w:iCs/>
                <w:sz w:val="18"/>
                <w:szCs w:val="18"/>
              </w:rPr>
              <w:t>Adaptive Curriculum Content</w:t>
            </w:r>
          </w:p>
          <w:p w14:paraId="493B7D11" w14:textId="16086E58" w:rsidR="008642A6" w:rsidRPr="00534D88" w:rsidRDefault="008642A6" w:rsidP="00507332">
            <w:pPr>
              <w:jc w:val="center"/>
              <w:rPr>
                <w:rFonts w:asciiTheme="minorHAnsi" w:hAnsiTheme="minorHAnsi" w:cstheme="minorHAnsi"/>
                <w:iCs/>
                <w:sz w:val="18"/>
              </w:rPr>
            </w:pPr>
            <w:r>
              <w:rPr>
                <w:rFonts w:asciiTheme="minorHAnsi" w:hAnsiTheme="minorHAnsi" w:cstheme="minorHAnsi"/>
                <w:iCs/>
                <w:sz w:val="18"/>
                <w:szCs w:val="18"/>
              </w:rPr>
              <w:t>Further Data Representation and Logic</w:t>
            </w:r>
          </w:p>
        </w:tc>
        <w:tc>
          <w:tcPr>
            <w:tcW w:w="3396" w:type="dxa"/>
            <w:shd w:val="clear" w:color="auto" w:fill="BFBFBF" w:themeFill="background1" w:themeFillShade="BF"/>
            <w:vAlign w:val="center"/>
          </w:tcPr>
          <w:p w14:paraId="0A39CC3F" w14:textId="77777777" w:rsidR="008642A6" w:rsidRDefault="008642A6" w:rsidP="00507332">
            <w:pPr>
              <w:jc w:val="center"/>
              <w:rPr>
                <w:rFonts w:asciiTheme="minorHAnsi" w:hAnsiTheme="minorHAnsi" w:cstheme="minorHAnsi"/>
                <w:b/>
                <w:bCs/>
                <w:iCs/>
                <w:sz w:val="18"/>
                <w:szCs w:val="18"/>
              </w:rPr>
            </w:pPr>
            <w:r>
              <w:rPr>
                <w:rFonts w:asciiTheme="minorHAnsi" w:hAnsiTheme="minorHAnsi" w:cstheme="minorHAnsi"/>
                <w:b/>
                <w:bCs/>
                <w:iCs/>
                <w:sz w:val="18"/>
                <w:szCs w:val="18"/>
              </w:rPr>
              <w:t>Adaptive Curriculum Content</w:t>
            </w:r>
          </w:p>
          <w:p w14:paraId="665D42E8" w14:textId="4BB86530" w:rsidR="008642A6" w:rsidRPr="00184A27" w:rsidRDefault="008642A6" w:rsidP="00507332">
            <w:pPr>
              <w:jc w:val="center"/>
              <w:rPr>
                <w:rFonts w:asciiTheme="minorHAnsi" w:hAnsiTheme="minorHAnsi" w:cstheme="minorHAnsi"/>
                <w:iCs/>
                <w:sz w:val="18"/>
              </w:rPr>
            </w:pPr>
            <w:r>
              <w:rPr>
                <w:rFonts w:asciiTheme="minorHAnsi" w:hAnsiTheme="minorHAnsi" w:cstheme="minorHAnsi"/>
                <w:iCs/>
                <w:sz w:val="18"/>
                <w:szCs w:val="18"/>
              </w:rPr>
              <w:t>Networks</w:t>
            </w:r>
          </w:p>
        </w:tc>
        <w:tc>
          <w:tcPr>
            <w:tcW w:w="2735" w:type="dxa"/>
            <w:shd w:val="clear" w:color="auto" w:fill="BFBFBF" w:themeFill="background1" w:themeFillShade="BF"/>
            <w:vAlign w:val="center"/>
          </w:tcPr>
          <w:p w14:paraId="22DCBD10" w14:textId="77777777" w:rsidR="008642A6" w:rsidRDefault="008642A6" w:rsidP="00507332">
            <w:pPr>
              <w:jc w:val="center"/>
              <w:rPr>
                <w:rFonts w:asciiTheme="minorHAnsi" w:hAnsiTheme="minorHAnsi" w:cstheme="minorHAnsi"/>
                <w:b/>
                <w:bCs/>
                <w:iCs/>
                <w:sz w:val="18"/>
                <w:szCs w:val="18"/>
              </w:rPr>
            </w:pPr>
            <w:r>
              <w:rPr>
                <w:rFonts w:asciiTheme="minorHAnsi" w:hAnsiTheme="minorHAnsi" w:cstheme="minorHAnsi"/>
                <w:b/>
                <w:bCs/>
                <w:iCs/>
                <w:sz w:val="18"/>
                <w:szCs w:val="18"/>
              </w:rPr>
              <w:t>Adaptive Curriculum Content</w:t>
            </w:r>
          </w:p>
          <w:p w14:paraId="094DCF2E" w14:textId="0DCAF47E" w:rsidR="008642A6" w:rsidRDefault="008642A6" w:rsidP="00507332">
            <w:pPr>
              <w:jc w:val="center"/>
              <w:rPr>
                <w:rFonts w:asciiTheme="minorHAnsi" w:hAnsiTheme="minorHAnsi" w:cstheme="minorHAnsi"/>
                <w:b/>
                <w:bCs/>
                <w:iCs/>
                <w:sz w:val="18"/>
                <w:szCs w:val="18"/>
              </w:rPr>
            </w:pPr>
            <w:r>
              <w:rPr>
                <w:rFonts w:asciiTheme="minorHAnsi" w:hAnsiTheme="minorHAnsi" w:cstheme="minorHAnsi"/>
                <w:iCs/>
                <w:sz w:val="18"/>
                <w:szCs w:val="18"/>
              </w:rPr>
              <w:t>App Project</w:t>
            </w:r>
          </w:p>
        </w:tc>
        <w:tc>
          <w:tcPr>
            <w:tcW w:w="2735" w:type="dxa"/>
            <w:shd w:val="clear" w:color="auto" w:fill="BFBFBF" w:themeFill="background1" w:themeFillShade="BF"/>
            <w:vAlign w:val="center"/>
          </w:tcPr>
          <w:p w14:paraId="0911CC50" w14:textId="77777777" w:rsidR="008642A6" w:rsidRDefault="008642A6" w:rsidP="00507332">
            <w:pPr>
              <w:jc w:val="center"/>
              <w:rPr>
                <w:rFonts w:asciiTheme="minorHAnsi" w:hAnsiTheme="minorHAnsi" w:cstheme="minorHAnsi"/>
                <w:b/>
                <w:bCs/>
                <w:iCs/>
                <w:sz w:val="18"/>
                <w:szCs w:val="18"/>
              </w:rPr>
            </w:pPr>
            <w:r>
              <w:rPr>
                <w:rFonts w:asciiTheme="minorHAnsi" w:hAnsiTheme="minorHAnsi" w:cstheme="minorHAnsi"/>
                <w:b/>
                <w:bCs/>
                <w:iCs/>
                <w:sz w:val="18"/>
                <w:szCs w:val="18"/>
              </w:rPr>
              <w:t>Adaptive Curriculum Content</w:t>
            </w:r>
          </w:p>
          <w:p w14:paraId="0AD7E02C" w14:textId="77777777" w:rsidR="008642A6" w:rsidRDefault="008642A6" w:rsidP="00507332">
            <w:pPr>
              <w:jc w:val="center"/>
              <w:rPr>
                <w:rFonts w:asciiTheme="minorHAnsi" w:hAnsiTheme="minorHAnsi" w:cstheme="minorHAnsi"/>
                <w:b/>
                <w:bCs/>
                <w:iCs/>
                <w:sz w:val="18"/>
                <w:szCs w:val="18"/>
              </w:rPr>
            </w:pPr>
            <w:r>
              <w:rPr>
                <w:rFonts w:asciiTheme="minorHAnsi" w:hAnsiTheme="minorHAnsi" w:cstheme="minorHAnsi"/>
                <w:iCs/>
                <w:sz w:val="18"/>
                <w:szCs w:val="18"/>
              </w:rPr>
              <w:t>Exam</w:t>
            </w:r>
          </w:p>
        </w:tc>
      </w:tr>
      <w:tr w:rsidR="008642A6" w:rsidRPr="004D0E23" w14:paraId="355F3A83" w14:textId="77777777" w:rsidTr="00507332">
        <w:trPr>
          <w:trHeight w:val="1134"/>
        </w:trPr>
        <w:tc>
          <w:tcPr>
            <w:tcW w:w="3602" w:type="dxa"/>
            <w:shd w:val="clear" w:color="auto" w:fill="FFFFFF" w:themeFill="background1"/>
          </w:tcPr>
          <w:p w14:paraId="544C6694" w14:textId="77777777" w:rsidR="008642A6" w:rsidRDefault="008642A6" w:rsidP="008642A6">
            <w:pPr>
              <w:pStyle w:val="ListParagraph"/>
              <w:numPr>
                <w:ilvl w:val="0"/>
                <w:numId w:val="23"/>
              </w:numPr>
              <w:rPr>
                <w:rFonts w:asciiTheme="minorHAnsi" w:hAnsiTheme="minorHAnsi" w:cstheme="minorHAnsi"/>
                <w:iCs/>
                <w:sz w:val="18"/>
                <w:szCs w:val="18"/>
              </w:rPr>
            </w:pPr>
            <w:r>
              <w:rPr>
                <w:rFonts w:asciiTheme="minorHAnsi" w:hAnsiTheme="minorHAnsi" w:cstheme="minorHAnsi"/>
                <w:iCs/>
                <w:sz w:val="18"/>
                <w:szCs w:val="18"/>
              </w:rPr>
              <w:t>Lesson job lists.</w:t>
            </w:r>
          </w:p>
          <w:p w14:paraId="12081F6C" w14:textId="77777777" w:rsidR="008642A6" w:rsidRDefault="008642A6" w:rsidP="008642A6">
            <w:pPr>
              <w:pStyle w:val="ListParagraph"/>
              <w:numPr>
                <w:ilvl w:val="0"/>
                <w:numId w:val="23"/>
              </w:numPr>
              <w:rPr>
                <w:rFonts w:asciiTheme="minorHAnsi" w:hAnsiTheme="minorHAnsi" w:cstheme="minorHAnsi"/>
                <w:iCs/>
                <w:sz w:val="18"/>
                <w:szCs w:val="18"/>
              </w:rPr>
            </w:pPr>
            <w:r>
              <w:rPr>
                <w:rFonts w:asciiTheme="minorHAnsi" w:hAnsiTheme="minorHAnsi" w:cstheme="minorHAnsi"/>
                <w:iCs/>
                <w:sz w:val="18"/>
                <w:szCs w:val="18"/>
              </w:rPr>
              <w:t>Time taken to work on specific programming techniques is adapted accordingly.</w:t>
            </w:r>
          </w:p>
          <w:p w14:paraId="5CAA3C0A" w14:textId="77777777" w:rsidR="008642A6" w:rsidRDefault="008642A6" w:rsidP="008642A6">
            <w:pPr>
              <w:pStyle w:val="ListParagraph"/>
              <w:numPr>
                <w:ilvl w:val="0"/>
                <w:numId w:val="23"/>
              </w:numPr>
              <w:rPr>
                <w:rFonts w:asciiTheme="minorHAnsi" w:hAnsiTheme="minorHAnsi" w:cstheme="minorHAnsi"/>
                <w:iCs/>
                <w:sz w:val="18"/>
                <w:szCs w:val="18"/>
              </w:rPr>
            </w:pPr>
            <w:r>
              <w:rPr>
                <w:rFonts w:asciiTheme="minorHAnsi" w:hAnsiTheme="minorHAnsi" w:cstheme="minorHAnsi"/>
                <w:iCs/>
                <w:sz w:val="18"/>
                <w:szCs w:val="18"/>
              </w:rPr>
              <w:t>High achieving classes may be introduced to some topics from the following year, this is judged on class analysis.</w:t>
            </w:r>
          </w:p>
          <w:p w14:paraId="09CE2241" w14:textId="77777777" w:rsidR="008642A6" w:rsidRDefault="008642A6" w:rsidP="008642A6">
            <w:pPr>
              <w:pStyle w:val="ListParagraph"/>
              <w:numPr>
                <w:ilvl w:val="0"/>
                <w:numId w:val="23"/>
              </w:numPr>
              <w:rPr>
                <w:rFonts w:asciiTheme="minorHAnsi" w:hAnsiTheme="minorHAnsi" w:cstheme="minorHAnsi"/>
                <w:iCs/>
                <w:sz w:val="18"/>
                <w:szCs w:val="18"/>
              </w:rPr>
            </w:pPr>
            <w:r>
              <w:rPr>
                <w:rFonts w:asciiTheme="minorHAnsi" w:hAnsiTheme="minorHAnsi" w:cstheme="minorHAnsi"/>
                <w:iCs/>
                <w:sz w:val="18"/>
                <w:szCs w:val="18"/>
              </w:rPr>
              <w:t>Adapted handouts for practical tasks.</w:t>
            </w:r>
          </w:p>
          <w:p w14:paraId="4404CA31" w14:textId="77777777" w:rsidR="008642A6" w:rsidRDefault="008642A6" w:rsidP="008642A6">
            <w:pPr>
              <w:pStyle w:val="ListParagraph"/>
              <w:numPr>
                <w:ilvl w:val="1"/>
                <w:numId w:val="23"/>
              </w:numPr>
              <w:rPr>
                <w:rFonts w:asciiTheme="minorHAnsi" w:hAnsiTheme="minorHAnsi" w:cstheme="minorHAnsi"/>
                <w:iCs/>
                <w:sz w:val="18"/>
                <w:szCs w:val="18"/>
              </w:rPr>
            </w:pPr>
            <w:r>
              <w:rPr>
                <w:rFonts w:asciiTheme="minorHAnsi" w:hAnsiTheme="minorHAnsi" w:cstheme="minorHAnsi"/>
                <w:iCs/>
                <w:sz w:val="18"/>
                <w:szCs w:val="18"/>
              </w:rPr>
              <w:t>Full versions</w:t>
            </w:r>
          </w:p>
          <w:p w14:paraId="06CD8495" w14:textId="77777777" w:rsidR="008642A6" w:rsidRDefault="008642A6" w:rsidP="008642A6">
            <w:pPr>
              <w:pStyle w:val="ListParagraph"/>
              <w:numPr>
                <w:ilvl w:val="1"/>
                <w:numId w:val="23"/>
              </w:numPr>
              <w:rPr>
                <w:rFonts w:asciiTheme="minorHAnsi" w:hAnsiTheme="minorHAnsi" w:cstheme="minorHAnsi"/>
                <w:iCs/>
                <w:sz w:val="18"/>
                <w:szCs w:val="18"/>
              </w:rPr>
            </w:pPr>
            <w:r>
              <w:rPr>
                <w:rFonts w:asciiTheme="minorHAnsi" w:hAnsiTheme="minorHAnsi" w:cstheme="minorHAnsi"/>
                <w:iCs/>
                <w:sz w:val="18"/>
                <w:szCs w:val="18"/>
              </w:rPr>
              <w:t>Partially complete</w:t>
            </w:r>
          </w:p>
          <w:p w14:paraId="1564063F" w14:textId="77777777" w:rsidR="008642A6" w:rsidRDefault="008642A6" w:rsidP="008642A6">
            <w:pPr>
              <w:pStyle w:val="ListParagraph"/>
              <w:numPr>
                <w:ilvl w:val="0"/>
                <w:numId w:val="23"/>
              </w:numPr>
              <w:rPr>
                <w:rFonts w:asciiTheme="minorHAnsi" w:hAnsiTheme="minorHAnsi" w:cstheme="minorHAnsi"/>
                <w:iCs/>
                <w:sz w:val="18"/>
                <w:szCs w:val="18"/>
              </w:rPr>
            </w:pPr>
            <w:r>
              <w:rPr>
                <w:rFonts w:asciiTheme="minorHAnsi" w:hAnsiTheme="minorHAnsi" w:cstheme="minorHAnsi"/>
                <w:iCs/>
                <w:sz w:val="18"/>
                <w:szCs w:val="18"/>
              </w:rPr>
              <w:t>Extended time provided for certain students.</w:t>
            </w:r>
          </w:p>
          <w:p w14:paraId="3950689E" w14:textId="77777777" w:rsidR="008642A6" w:rsidRDefault="008642A6" w:rsidP="008642A6">
            <w:pPr>
              <w:pStyle w:val="ListParagraph"/>
              <w:numPr>
                <w:ilvl w:val="0"/>
                <w:numId w:val="23"/>
              </w:numPr>
              <w:rPr>
                <w:rFonts w:asciiTheme="minorHAnsi" w:hAnsiTheme="minorHAnsi" w:cstheme="minorHAnsi"/>
                <w:iCs/>
                <w:sz w:val="18"/>
                <w:szCs w:val="18"/>
              </w:rPr>
            </w:pPr>
            <w:r>
              <w:rPr>
                <w:rFonts w:asciiTheme="minorHAnsi" w:hAnsiTheme="minorHAnsi" w:cstheme="minorHAnsi"/>
                <w:iCs/>
                <w:sz w:val="18"/>
                <w:szCs w:val="18"/>
              </w:rPr>
              <w:lastRenderedPageBreak/>
              <w:t>The end of topic online exam modified to reflect the topics covered by certain classes and ability levels.</w:t>
            </w:r>
          </w:p>
          <w:p w14:paraId="5CCA450C" w14:textId="77777777" w:rsidR="008642A6" w:rsidRPr="001B60BE" w:rsidRDefault="008642A6" w:rsidP="00507332">
            <w:pPr>
              <w:pStyle w:val="ListParagraph"/>
              <w:ind w:left="360" w:firstLine="0"/>
              <w:rPr>
                <w:rFonts w:asciiTheme="minorHAnsi" w:hAnsiTheme="minorHAnsi" w:cstheme="minorHAnsi"/>
                <w:iCs/>
                <w:sz w:val="18"/>
                <w:szCs w:val="18"/>
              </w:rPr>
            </w:pPr>
          </w:p>
        </w:tc>
        <w:tc>
          <w:tcPr>
            <w:tcW w:w="3302" w:type="dxa"/>
            <w:shd w:val="clear" w:color="auto" w:fill="FFFFFF" w:themeFill="background1"/>
          </w:tcPr>
          <w:p w14:paraId="56C7BA6B" w14:textId="77777777" w:rsidR="008642A6" w:rsidRDefault="008642A6" w:rsidP="008642A6">
            <w:pPr>
              <w:pStyle w:val="ListParagraph"/>
              <w:numPr>
                <w:ilvl w:val="0"/>
                <w:numId w:val="23"/>
              </w:numPr>
              <w:rPr>
                <w:rFonts w:asciiTheme="minorHAnsi" w:hAnsiTheme="minorHAnsi" w:cstheme="minorHAnsi"/>
                <w:iCs/>
                <w:sz w:val="18"/>
              </w:rPr>
            </w:pPr>
            <w:r>
              <w:rPr>
                <w:rFonts w:asciiTheme="minorHAnsi" w:hAnsiTheme="minorHAnsi" w:cstheme="minorHAnsi"/>
                <w:iCs/>
                <w:sz w:val="18"/>
              </w:rPr>
              <w:lastRenderedPageBreak/>
              <w:t>Lesson job lists.</w:t>
            </w:r>
          </w:p>
          <w:p w14:paraId="148916A0" w14:textId="4A75DCA6" w:rsidR="00726F6E" w:rsidRDefault="00726F6E" w:rsidP="008642A6">
            <w:pPr>
              <w:pStyle w:val="ListParagraph"/>
              <w:numPr>
                <w:ilvl w:val="0"/>
                <w:numId w:val="23"/>
              </w:numPr>
              <w:rPr>
                <w:rFonts w:asciiTheme="minorHAnsi" w:hAnsiTheme="minorHAnsi" w:cstheme="minorHAnsi"/>
                <w:iCs/>
                <w:sz w:val="18"/>
              </w:rPr>
            </w:pPr>
            <w:r>
              <w:rPr>
                <w:rFonts w:asciiTheme="minorHAnsi" w:hAnsiTheme="minorHAnsi" w:cstheme="minorHAnsi"/>
                <w:iCs/>
                <w:sz w:val="18"/>
              </w:rPr>
              <w:t>Adapted content of logic covered based on understanding.</w:t>
            </w:r>
          </w:p>
          <w:p w14:paraId="47478BA3" w14:textId="1EED66AF" w:rsidR="008642A6" w:rsidRDefault="008642A6" w:rsidP="008642A6">
            <w:pPr>
              <w:pStyle w:val="ListParagraph"/>
              <w:numPr>
                <w:ilvl w:val="0"/>
                <w:numId w:val="23"/>
              </w:numPr>
              <w:rPr>
                <w:rFonts w:asciiTheme="minorHAnsi" w:hAnsiTheme="minorHAnsi" w:cstheme="minorHAnsi"/>
                <w:iCs/>
                <w:sz w:val="18"/>
              </w:rPr>
            </w:pPr>
            <w:r>
              <w:rPr>
                <w:rFonts w:asciiTheme="minorHAnsi" w:hAnsiTheme="minorHAnsi" w:cstheme="minorHAnsi"/>
                <w:iCs/>
                <w:sz w:val="18"/>
              </w:rPr>
              <w:t>Adapted handouts.</w:t>
            </w:r>
          </w:p>
          <w:p w14:paraId="1EC4D438" w14:textId="77777777" w:rsidR="008642A6" w:rsidRDefault="008642A6" w:rsidP="008642A6">
            <w:pPr>
              <w:pStyle w:val="ListParagraph"/>
              <w:numPr>
                <w:ilvl w:val="0"/>
                <w:numId w:val="23"/>
              </w:numPr>
              <w:rPr>
                <w:rFonts w:asciiTheme="minorHAnsi" w:hAnsiTheme="minorHAnsi" w:cstheme="minorHAnsi"/>
                <w:iCs/>
                <w:sz w:val="18"/>
              </w:rPr>
            </w:pPr>
            <w:r>
              <w:rPr>
                <w:rFonts w:asciiTheme="minorHAnsi" w:hAnsiTheme="minorHAnsi" w:cstheme="minorHAnsi"/>
                <w:iCs/>
                <w:sz w:val="18"/>
              </w:rPr>
              <w:t>Not all parts of binary (math’s) with be covered by all groups based on numeracy ability.</w:t>
            </w:r>
          </w:p>
          <w:p w14:paraId="000E2052" w14:textId="77777777" w:rsidR="008642A6" w:rsidRDefault="008642A6" w:rsidP="008642A6">
            <w:pPr>
              <w:pStyle w:val="ListParagraph"/>
              <w:numPr>
                <w:ilvl w:val="0"/>
                <w:numId w:val="23"/>
              </w:numPr>
              <w:rPr>
                <w:rFonts w:asciiTheme="minorHAnsi" w:hAnsiTheme="minorHAnsi" w:cstheme="minorHAnsi"/>
                <w:iCs/>
                <w:sz w:val="18"/>
              </w:rPr>
            </w:pPr>
            <w:r>
              <w:rPr>
                <w:rFonts w:asciiTheme="minorHAnsi" w:hAnsiTheme="minorHAnsi" w:cstheme="minorHAnsi"/>
                <w:iCs/>
                <w:sz w:val="18"/>
              </w:rPr>
              <w:t>Calculators will be used for some students.</w:t>
            </w:r>
          </w:p>
          <w:p w14:paraId="38FA9134" w14:textId="77777777" w:rsidR="008642A6" w:rsidRDefault="008642A6" w:rsidP="008642A6">
            <w:pPr>
              <w:pStyle w:val="ListParagraph"/>
              <w:numPr>
                <w:ilvl w:val="0"/>
                <w:numId w:val="23"/>
              </w:numPr>
              <w:rPr>
                <w:rFonts w:asciiTheme="minorHAnsi" w:hAnsiTheme="minorHAnsi" w:cstheme="minorHAnsi"/>
                <w:iCs/>
                <w:sz w:val="18"/>
                <w:szCs w:val="18"/>
              </w:rPr>
            </w:pPr>
            <w:r>
              <w:rPr>
                <w:rFonts w:asciiTheme="minorHAnsi" w:hAnsiTheme="minorHAnsi" w:cstheme="minorHAnsi"/>
                <w:iCs/>
                <w:sz w:val="18"/>
                <w:szCs w:val="18"/>
              </w:rPr>
              <w:t>The end of topic online exam modified to reflect the topics covered by certain classes and ability levels.</w:t>
            </w:r>
          </w:p>
          <w:p w14:paraId="7FA14032" w14:textId="77777777" w:rsidR="008642A6" w:rsidRPr="00A7646B" w:rsidRDefault="008642A6" w:rsidP="00507332">
            <w:pPr>
              <w:pStyle w:val="ListParagraph"/>
              <w:ind w:left="360" w:firstLine="0"/>
              <w:rPr>
                <w:rFonts w:asciiTheme="minorHAnsi" w:hAnsiTheme="minorHAnsi" w:cstheme="minorHAnsi"/>
                <w:iCs/>
                <w:sz w:val="18"/>
              </w:rPr>
            </w:pPr>
          </w:p>
        </w:tc>
        <w:tc>
          <w:tcPr>
            <w:tcW w:w="3396" w:type="dxa"/>
            <w:shd w:val="clear" w:color="auto" w:fill="FFFFFF" w:themeFill="background1"/>
          </w:tcPr>
          <w:p w14:paraId="6828B081" w14:textId="77777777" w:rsidR="008642A6" w:rsidRPr="00C93B61" w:rsidRDefault="008642A6" w:rsidP="008642A6">
            <w:pPr>
              <w:pStyle w:val="ListParagraph"/>
              <w:numPr>
                <w:ilvl w:val="0"/>
                <w:numId w:val="23"/>
              </w:numPr>
              <w:rPr>
                <w:rFonts w:asciiTheme="minorHAnsi" w:hAnsiTheme="minorHAnsi" w:cstheme="minorHAnsi"/>
                <w:iCs/>
                <w:sz w:val="18"/>
              </w:rPr>
            </w:pPr>
            <w:r w:rsidRPr="00C93B61">
              <w:rPr>
                <w:rFonts w:asciiTheme="minorHAnsi" w:hAnsiTheme="minorHAnsi" w:cstheme="minorHAnsi"/>
                <w:iCs/>
                <w:sz w:val="18"/>
              </w:rPr>
              <w:lastRenderedPageBreak/>
              <w:t>Lesson job lists.</w:t>
            </w:r>
          </w:p>
          <w:p w14:paraId="7C0825E4" w14:textId="77777777" w:rsidR="008642A6" w:rsidRPr="00B71840" w:rsidRDefault="008642A6" w:rsidP="008642A6">
            <w:pPr>
              <w:pStyle w:val="ListParagraph"/>
              <w:numPr>
                <w:ilvl w:val="0"/>
                <w:numId w:val="23"/>
              </w:numPr>
              <w:rPr>
                <w:rFonts w:asciiTheme="minorHAnsi" w:hAnsiTheme="minorHAnsi" w:cstheme="minorHAnsi"/>
                <w:iCs/>
                <w:sz w:val="18"/>
              </w:rPr>
            </w:pPr>
            <w:r w:rsidRPr="00B71840">
              <w:rPr>
                <w:rFonts w:asciiTheme="minorHAnsi" w:hAnsiTheme="minorHAnsi" w:cstheme="minorHAnsi"/>
                <w:iCs/>
                <w:sz w:val="18"/>
              </w:rPr>
              <w:t>Adapted handouts.</w:t>
            </w:r>
          </w:p>
          <w:p w14:paraId="7D9341DA" w14:textId="22B9AC6B" w:rsidR="008642A6" w:rsidRPr="00C93B61" w:rsidRDefault="005F033C" w:rsidP="008642A6">
            <w:pPr>
              <w:pStyle w:val="ListParagraph"/>
              <w:numPr>
                <w:ilvl w:val="0"/>
                <w:numId w:val="23"/>
              </w:numPr>
              <w:rPr>
                <w:rFonts w:asciiTheme="minorHAnsi" w:hAnsiTheme="minorHAnsi" w:cstheme="minorHAnsi"/>
                <w:iCs/>
                <w:sz w:val="18"/>
              </w:rPr>
            </w:pPr>
            <w:r>
              <w:rPr>
                <w:rFonts w:asciiTheme="minorHAnsi" w:hAnsiTheme="minorHAnsi" w:cstheme="minorHAnsi"/>
                <w:iCs/>
                <w:sz w:val="18"/>
              </w:rPr>
              <w:t>Expectations of detail in work is varied based on ability.</w:t>
            </w:r>
          </w:p>
        </w:tc>
        <w:tc>
          <w:tcPr>
            <w:tcW w:w="2735" w:type="dxa"/>
            <w:shd w:val="clear" w:color="auto" w:fill="FFFFFF" w:themeFill="background1"/>
          </w:tcPr>
          <w:p w14:paraId="15524853" w14:textId="77777777" w:rsidR="008642A6" w:rsidRPr="00C0363D" w:rsidRDefault="008642A6" w:rsidP="008642A6">
            <w:pPr>
              <w:pStyle w:val="ListParagraph"/>
              <w:numPr>
                <w:ilvl w:val="0"/>
                <w:numId w:val="23"/>
              </w:numPr>
              <w:rPr>
                <w:rFonts w:asciiTheme="minorHAnsi" w:hAnsiTheme="minorHAnsi" w:cstheme="minorHAnsi"/>
                <w:iCs/>
                <w:sz w:val="18"/>
              </w:rPr>
            </w:pPr>
            <w:r w:rsidRPr="00C0363D">
              <w:rPr>
                <w:rFonts w:asciiTheme="minorHAnsi" w:hAnsiTheme="minorHAnsi" w:cstheme="minorHAnsi"/>
                <w:iCs/>
                <w:sz w:val="18"/>
              </w:rPr>
              <w:t>Lesson job lists.</w:t>
            </w:r>
          </w:p>
          <w:p w14:paraId="10AD6302" w14:textId="77777777" w:rsidR="008642A6" w:rsidRDefault="008642A6" w:rsidP="008642A6">
            <w:pPr>
              <w:pStyle w:val="ListParagraph"/>
              <w:numPr>
                <w:ilvl w:val="0"/>
                <w:numId w:val="23"/>
              </w:numPr>
              <w:rPr>
                <w:rFonts w:asciiTheme="minorHAnsi" w:hAnsiTheme="minorHAnsi" w:cstheme="minorHAnsi"/>
                <w:iCs/>
                <w:sz w:val="18"/>
              </w:rPr>
            </w:pPr>
            <w:r>
              <w:rPr>
                <w:rFonts w:asciiTheme="minorHAnsi" w:hAnsiTheme="minorHAnsi" w:cstheme="minorHAnsi"/>
                <w:iCs/>
                <w:sz w:val="18"/>
              </w:rPr>
              <w:t>Expectations around the number of specific tasks in the project is adapted.</w:t>
            </w:r>
          </w:p>
          <w:p w14:paraId="66BC08CF" w14:textId="77777777" w:rsidR="008642A6" w:rsidRDefault="008642A6" w:rsidP="008642A6">
            <w:pPr>
              <w:pStyle w:val="ListParagraph"/>
              <w:numPr>
                <w:ilvl w:val="0"/>
                <w:numId w:val="23"/>
              </w:numPr>
              <w:rPr>
                <w:rFonts w:asciiTheme="minorHAnsi" w:hAnsiTheme="minorHAnsi" w:cstheme="minorHAnsi"/>
                <w:iCs/>
                <w:sz w:val="18"/>
              </w:rPr>
            </w:pPr>
            <w:r>
              <w:rPr>
                <w:rFonts w:asciiTheme="minorHAnsi" w:hAnsiTheme="minorHAnsi" w:cstheme="minorHAnsi"/>
                <w:iCs/>
                <w:sz w:val="18"/>
              </w:rPr>
              <w:t>Expectations around number of explanations on tasks is based on ability levels.</w:t>
            </w:r>
          </w:p>
          <w:p w14:paraId="56AAD92B" w14:textId="77777777" w:rsidR="008642A6" w:rsidRPr="00C93B61" w:rsidRDefault="008642A6" w:rsidP="008642A6">
            <w:pPr>
              <w:pStyle w:val="ListParagraph"/>
              <w:numPr>
                <w:ilvl w:val="0"/>
                <w:numId w:val="23"/>
              </w:numPr>
              <w:rPr>
                <w:rFonts w:asciiTheme="minorHAnsi" w:hAnsiTheme="minorHAnsi" w:cstheme="minorHAnsi"/>
                <w:iCs/>
                <w:sz w:val="18"/>
              </w:rPr>
            </w:pPr>
            <w:r>
              <w:rPr>
                <w:rFonts w:asciiTheme="minorHAnsi" w:hAnsiTheme="minorHAnsi" w:cstheme="minorHAnsi"/>
                <w:iCs/>
                <w:sz w:val="18"/>
              </w:rPr>
              <w:t>Examples of projects completed for different ability levels.</w:t>
            </w:r>
          </w:p>
        </w:tc>
        <w:tc>
          <w:tcPr>
            <w:tcW w:w="2735" w:type="dxa"/>
            <w:shd w:val="clear" w:color="auto" w:fill="FFFFFF" w:themeFill="background1"/>
          </w:tcPr>
          <w:p w14:paraId="735A3D01" w14:textId="77777777" w:rsidR="008642A6" w:rsidRPr="00C0363D" w:rsidRDefault="008642A6" w:rsidP="008642A6">
            <w:pPr>
              <w:pStyle w:val="ListParagraph"/>
              <w:numPr>
                <w:ilvl w:val="0"/>
                <w:numId w:val="23"/>
              </w:numPr>
              <w:rPr>
                <w:rFonts w:asciiTheme="minorHAnsi" w:hAnsiTheme="minorHAnsi" w:cstheme="minorHAnsi"/>
                <w:iCs/>
                <w:sz w:val="18"/>
              </w:rPr>
            </w:pPr>
            <w:r w:rsidRPr="00C0363D">
              <w:rPr>
                <w:rFonts w:asciiTheme="minorHAnsi" w:hAnsiTheme="minorHAnsi" w:cstheme="minorHAnsi"/>
                <w:iCs/>
                <w:sz w:val="18"/>
              </w:rPr>
              <w:t>Lesson job lists.</w:t>
            </w:r>
          </w:p>
          <w:p w14:paraId="67E34F44" w14:textId="77777777" w:rsidR="008642A6" w:rsidRDefault="008642A6" w:rsidP="008642A6">
            <w:pPr>
              <w:pStyle w:val="ListParagraph"/>
              <w:numPr>
                <w:ilvl w:val="0"/>
                <w:numId w:val="23"/>
              </w:numPr>
              <w:rPr>
                <w:rFonts w:asciiTheme="minorHAnsi" w:hAnsiTheme="minorHAnsi" w:cstheme="minorHAnsi"/>
                <w:iCs/>
                <w:sz w:val="18"/>
              </w:rPr>
            </w:pPr>
            <w:r>
              <w:rPr>
                <w:rFonts w:asciiTheme="minorHAnsi" w:hAnsiTheme="minorHAnsi" w:cstheme="minorHAnsi"/>
                <w:iCs/>
                <w:sz w:val="18"/>
              </w:rPr>
              <w:t>Adapted revision material</w:t>
            </w:r>
          </w:p>
          <w:p w14:paraId="1664BFF1" w14:textId="77777777" w:rsidR="008642A6" w:rsidRDefault="008642A6" w:rsidP="008642A6">
            <w:pPr>
              <w:pStyle w:val="ListParagraph"/>
              <w:numPr>
                <w:ilvl w:val="1"/>
                <w:numId w:val="23"/>
              </w:numPr>
              <w:rPr>
                <w:rFonts w:asciiTheme="minorHAnsi" w:hAnsiTheme="minorHAnsi" w:cstheme="minorHAnsi"/>
                <w:iCs/>
                <w:sz w:val="18"/>
              </w:rPr>
            </w:pPr>
            <w:r>
              <w:rPr>
                <w:rFonts w:asciiTheme="minorHAnsi" w:hAnsiTheme="minorHAnsi" w:cstheme="minorHAnsi"/>
                <w:iCs/>
                <w:sz w:val="18"/>
              </w:rPr>
              <w:t>Ability level specific.</w:t>
            </w:r>
          </w:p>
          <w:p w14:paraId="32244B08" w14:textId="77777777" w:rsidR="008642A6" w:rsidRPr="00C93B61" w:rsidRDefault="008642A6" w:rsidP="008642A6">
            <w:pPr>
              <w:pStyle w:val="ListParagraph"/>
              <w:numPr>
                <w:ilvl w:val="0"/>
                <w:numId w:val="23"/>
              </w:numPr>
              <w:rPr>
                <w:rFonts w:asciiTheme="minorHAnsi" w:hAnsiTheme="minorHAnsi" w:cstheme="minorHAnsi"/>
                <w:iCs/>
                <w:sz w:val="18"/>
              </w:rPr>
            </w:pPr>
            <w:r>
              <w:rPr>
                <w:rFonts w:asciiTheme="minorHAnsi" w:hAnsiTheme="minorHAnsi" w:cstheme="minorHAnsi"/>
                <w:iCs/>
                <w:sz w:val="18"/>
              </w:rPr>
              <w:t>Assessments adapted to cater for the students ability and what they have covered specifically in the year.</w:t>
            </w:r>
          </w:p>
        </w:tc>
      </w:tr>
    </w:tbl>
    <w:p w14:paraId="21548DCE" w14:textId="77777777" w:rsidR="008642A6" w:rsidRDefault="008642A6" w:rsidP="008642A6"/>
    <w:tbl>
      <w:tblPr>
        <w:tblStyle w:val="TableGrid"/>
        <w:tblW w:w="15440" w:type="dxa"/>
        <w:tblLook w:val="04A0" w:firstRow="1" w:lastRow="0" w:firstColumn="1" w:lastColumn="0" w:noHBand="0" w:noVBand="1"/>
      </w:tblPr>
      <w:tblGrid>
        <w:gridCol w:w="3859"/>
        <w:gridCol w:w="3862"/>
        <w:gridCol w:w="3860"/>
        <w:gridCol w:w="3859"/>
      </w:tblGrid>
      <w:tr w:rsidR="008642A6" w:rsidRPr="004D0E23" w14:paraId="4942FA5F" w14:textId="77777777" w:rsidTr="00507332">
        <w:trPr>
          <w:trHeight w:val="283"/>
        </w:trPr>
        <w:tc>
          <w:tcPr>
            <w:tcW w:w="15440" w:type="dxa"/>
            <w:gridSpan w:val="4"/>
            <w:shd w:val="clear" w:color="auto" w:fill="BFBFBF" w:themeFill="background1" w:themeFillShade="BF"/>
            <w:vAlign w:val="center"/>
          </w:tcPr>
          <w:p w14:paraId="43D0E5FC" w14:textId="77777777" w:rsidR="008642A6" w:rsidRDefault="008642A6" w:rsidP="00507332">
            <w:pPr>
              <w:jc w:val="center"/>
              <w:rPr>
                <w:rFonts w:asciiTheme="minorHAnsi" w:hAnsiTheme="minorHAnsi" w:cstheme="minorHAnsi"/>
                <w:b/>
                <w:bCs/>
                <w:iCs/>
                <w:sz w:val="18"/>
                <w:szCs w:val="18"/>
              </w:rPr>
            </w:pPr>
            <w:r>
              <w:rPr>
                <w:rFonts w:asciiTheme="minorHAnsi" w:hAnsiTheme="minorHAnsi" w:cstheme="minorHAnsi"/>
                <w:b/>
                <w:bCs/>
                <w:iCs/>
                <w:sz w:val="18"/>
                <w:szCs w:val="18"/>
              </w:rPr>
              <w:t>Adaptive Implementation Practices</w:t>
            </w:r>
          </w:p>
          <w:p w14:paraId="4013DFB2" w14:textId="77777777" w:rsidR="008642A6" w:rsidRDefault="008642A6" w:rsidP="00507332">
            <w:pPr>
              <w:jc w:val="center"/>
              <w:rPr>
                <w:rFonts w:asciiTheme="minorHAnsi" w:hAnsiTheme="minorHAnsi" w:cstheme="minorHAnsi"/>
                <w:b/>
                <w:bCs/>
                <w:iCs/>
                <w:sz w:val="18"/>
                <w:szCs w:val="18"/>
              </w:rPr>
            </w:pPr>
          </w:p>
          <w:p w14:paraId="55797FC3" w14:textId="77777777" w:rsidR="008642A6" w:rsidRPr="00AE2577" w:rsidRDefault="008642A6" w:rsidP="00507332">
            <w:pPr>
              <w:jc w:val="center"/>
              <w:rPr>
                <w:rFonts w:asciiTheme="minorHAnsi" w:hAnsiTheme="minorHAnsi" w:cstheme="minorHAnsi"/>
                <w:iCs/>
                <w:color w:val="FF0000"/>
                <w:sz w:val="20"/>
                <w:szCs w:val="20"/>
              </w:rPr>
            </w:pPr>
            <w:r>
              <w:rPr>
                <w:rFonts w:asciiTheme="minorHAnsi" w:hAnsiTheme="minorHAnsi" w:cstheme="minorHAnsi"/>
                <w:iCs/>
                <w:color w:val="FF0000"/>
                <w:sz w:val="20"/>
                <w:szCs w:val="20"/>
              </w:rPr>
              <w:t>This is a summary of the practices used throughout the department/curriculum in line with school requests.</w:t>
            </w:r>
          </w:p>
          <w:p w14:paraId="31273C59" w14:textId="77777777" w:rsidR="008642A6" w:rsidRPr="00DF12BB" w:rsidRDefault="008642A6" w:rsidP="00507332">
            <w:pPr>
              <w:rPr>
                <w:rFonts w:asciiTheme="minorHAnsi" w:hAnsiTheme="minorHAnsi" w:cstheme="minorHAnsi"/>
                <w:iCs/>
                <w:sz w:val="18"/>
              </w:rPr>
            </w:pPr>
          </w:p>
        </w:tc>
      </w:tr>
      <w:tr w:rsidR="008642A6" w:rsidRPr="004D0E23" w14:paraId="1913C4BB" w14:textId="77777777" w:rsidTr="00507332">
        <w:trPr>
          <w:trHeight w:val="283"/>
        </w:trPr>
        <w:tc>
          <w:tcPr>
            <w:tcW w:w="3859" w:type="dxa"/>
            <w:shd w:val="clear" w:color="auto" w:fill="auto"/>
            <w:vAlign w:val="center"/>
          </w:tcPr>
          <w:p w14:paraId="298BF8C3" w14:textId="77777777" w:rsidR="008642A6" w:rsidRDefault="008642A6" w:rsidP="00507332">
            <w:pPr>
              <w:rPr>
                <w:rFonts w:asciiTheme="minorHAnsi" w:hAnsiTheme="minorHAnsi" w:cstheme="minorHAnsi"/>
                <w:i/>
                <w:sz w:val="18"/>
                <w:szCs w:val="18"/>
              </w:rPr>
            </w:pPr>
            <w:r w:rsidRPr="0048761A">
              <w:rPr>
                <w:rFonts w:asciiTheme="minorHAnsi" w:hAnsiTheme="minorHAnsi" w:cstheme="minorHAnsi"/>
                <w:b/>
                <w:bCs/>
                <w:i/>
                <w:sz w:val="18"/>
                <w:szCs w:val="18"/>
              </w:rPr>
              <w:t>Differentiated Instruction:</w:t>
            </w:r>
            <w:r w:rsidRPr="004823CB">
              <w:rPr>
                <w:rFonts w:asciiTheme="minorHAnsi" w:hAnsiTheme="minorHAnsi" w:cstheme="minorHAnsi"/>
                <w:i/>
                <w:sz w:val="18"/>
                <w:szCs w:val="18"/>
              </w:rPr>
              <w:t xml:space="preserve"> Tailor</w:t>
            </w:r>
            <w:r>
              <w:rPr>
                <w:rFonts w:asciiTheme="minorHAnsi" w:hAnsiTheme="minorHAnsi" w:cstheme="minorHAnsi"/>
                <w:i/>
                <w:sz w:val="18"/>
                <w:szCs w:val="18"/>
              </w:rPr>
              <w:t>ing class</w:t>
            </w:r>
            <w:r w:rsidRPr="004823CB">
              <w:rPr>
                <w:rFonts w:asciiTheme="minorHAnsi" w:hAnsiTheme="minorHAnsi" w:cstheme="minorHAnsi"/>
                <w:i/>
                <w:sz w:val="18"/>
                <w:szCs w:val="18"/>
              </w:rPr>
              <w:t xml:space="preserve"> instruction</w:t>
            </w:r>
            <w:r>
              <w:rPr>
                <w:rFonts w:asciiTheme="minorHAnsi" w:hAnsiTheme="minorHAnsi" w:cstheme="minorHAnsi"/>
                <w:i/>
                <w:sz w:val="18"/>
                <w:szCs w:val="18"/>
              </w:rPr>
              <w:t>s</w:t>
            </w:r>
            <w:r w:rsidRPr="004823CB">
              <w:rPr>
                <w:rFonts w:asciiTheme="minorHAnsi" w:hAnsiTheme="minorHAnsi" w:cstheme="minorHAnsi"/>
                <w:i/>
                <w:sz w:val="18"/>
                <w:szCs w:val="18"/>
              </w:rPr>
              <w:t xml:space="preserve"> to meet the diverse needs of students by providing varied materials, activities, and assessments.</w:t>
            </w:r>
          </w:p>
          <w:p w14:paraId="79D31A0B" w14:textId="77777777" w:rsidR="008642A6" w:rsidRDefault="008642A6" w:rsidP="00507332">
            <w:pPr>
              <w:jc w:val="center"/>
              <w:rPr>
                <w:rFonts w:asciiTheme="minorHAnsi" w:hAnsiTheme="minorHAnsi" w:cstheme="minorHAnsi"/>
                <w:b/>
                <w:bCs/>
                <w:iCs/>
                <w:sz w:val="18"/>
                <w:szCs w:val="18"/>
              </w:rPr>
            </w:pPr>
          </w:p>
        </w:tc>
        <w:tc>
          <w:tcPr>
            <w:tcW w:w="3862" w:type="dxa"/>
            <w:shd w:val="clear" w:color="auto" w:fill="auto"/>
          </w:tcPr>
          <w:p w14:paraId="329B0398" w14:textId="77777777" w:rsidR="008642A6" w:rsidRDefault="008642A6" w:rsidP="00507332">
            <w:pPr>
              <w:rPr>
                <w:rFonts w:asciiTheme="minorHAnsi" w:hAnsiTheme="minorHAnsi" w:cstheme="minorHAnsi"/>
                <w:i/>
                <w:sz w:val="18"/>
                <w:szCs w:val="18"/>
              </w:rPr>
            </w:pPr>
            <w:r w:rsidRPr="0048761A">
              <w:rPr>
                <w:rFonts w:asciiTheme="minorHAnsi" w:hAnsiTheme="minorHAnsi" w:cstheme="minorHAnsi"/>
                <w:b/>
                <w:bCs/>
                <w:i/>
                <w:sz w:val="18"/>
                <w:szCs w:val="18"/>
              </w:rPr>
              <w:t>Scaffolded Instruction:</w:t>
            </w:r>
            <w:r w:rsidRPr="0028604A">
              <w:rPr>
                <w:rFonts w:asciiTheme="minorHAnsi" w:hAnsiTheme="minorHAnsi" w:cstheme="minorHAnsi"/>
                <w:i/>
                <w:sz w:val="18"/>
                <w:szCs w:val="18"/>
              </w:rPr>
              <w:t xml:space="preserve"> Break down complex concepts into smaller, more manageable steps, providing additional support and guidance as students’ progress through the material.</w:t>
            </w:r>
          </w:p>
          <w:p w14:paraId="7FE5B1C3" w14:textId="77777777" w:rsidR="008642A6" w:rsidRDefault="008642A6" w:rsidP="00507332">
            <w:pPr>
              <w:rPr>
                <w:rFonts w:asciiTheme="minorHAnsi" w:hAnsiTheme="minorHAnsi" w:cstheme="minorHAnsi"/>
                <w:b/>
                <w:bCs/>
                <w:iCs/>
                <w:sz w:val="18"/>
                <w:szCs w:val="18"/>
              </w:rPr>
            </w:pPr>
          </w:p>
        </w:tc>
        <w:tc>
          <w:tcPr>
            <w:tcW w:w="3860" w:type="dxa"/>
            <w:shd w:val="clear" w:color="auto" w:fill="auto"/>
          </w:tcPr>
          <w:p w14:paraId="29E173FC" w14:textId="77777777" w:rsidR="008642A6" w:rsidRDefault="008642A6" w:rsidP="00507332">
            <w:pPr>
              <w:rPr>
                <w:rFonts w:asciiTheme="minorHAnsi" w:hAnsiTheme="minorHAnsi" w:cstheme="minorHAnsi"/>
                <w:b/>
                <w:bCs/>
                <w:iCs/>
                <w:sz w:val="18"/>
                <w:szCs w:val="18"/>
              </w:rPr>
            </w:pPr>
            <w:r w:rsidRPr="0048761A">
              <w:rPr>
                <w:rFonts w:asciiTheme="minorHAnsi" w:hAnsiTheme="minorHAnsi" w:cstheme="minorHAnsi"/>
                <w:b/>
                <w:bCs/>
                <w:i/>
                <w:sz w:val="18"/>
                <w:szCs w:val="18"/>
              </w:rPr>
              <w:t>Formative Assessment:</w:t>
            </w:r>
            <w:r w:rsidRPr="00D67465">
              <w:rPr>
                <w:rFonts w:asciiTheme="minorHAnsi" w:hAnsiTheme="minorHAnsi" w:cstheme="minorHAnsi"/>
                <w:i/>
                <w:sz w:val="18"/>
                <w:szCs w:val="18"/>
              </w:rPr>
              <w:t xml:space="preserve"> Use ongoing assessments, such as quizzes, discussions, and peer reviews, to continuously monitor student progress and provide timely feedback.</w:t>
            </w:r>
          </w:p>
        </w:tc>
        <w:tc>
          <w:tcPr>
            <w:tcW w:w="3859" w:type="dxa"/>
            <w:shd w:val="clear" w:color="auto" w:fill="auto"/>
          </w:tcPr>
          <w:p w14:paraId="492B64FC" w14:textId="77777777" w:rsidR="008642A6" w:rsidRDefault="008642A6" w:rsidP="00507332">
            <w:pPr>
              <w:rPr>
                <w:rFonts w:asciiTheme="minorHAnsi" w:hAnsiTheme="minorHAnsi" w:cstheme="minorHAnsi"/>
                <w:i/>
                <w:sz w:val="18"/>
              </w:rPr>
            </w:pPr>
            <w:r w:rsidRPr="00565E5E">
              <w:rPr>
                <w:rFonts w:asciiTheme="minorHAnsi" w:hAnsiTheme="minorHAnsi" w:cstheme="minorHAnsi"/>
                <w:b/>
                <w:bCs/>
                <w:i/>
                <w:sz w:val="18"/>
              </w:rPr>
              <w:t xml:space="preserve">Self-Paced Learning </w:t>
            </w:r>
            <w:r>
              <w:rPr>
                <w:rFonts w:asciiTheme="minorHAnsi" w:hAnsiTheme="minorHAnsi" w:cstheme="minorHAnsi"/>
                <w:b/>
                <w:bCs/>
                <w:i/>
                <w:sz w:val="18"/>
              </w:rPr>
              <w:t>Job Lists</w:t>
            </w:r>
            <w:r w:rsidRPr="00565E5E">
              <w:rPr>
                <w:rFonts w:asciiTheme="minorHAnsi" w:hAnsiTheme="minorHAnsi" w:cstheme="minorHAnsi"/>
                <w:b/>
                <w:bCs/>
                <w:i/>
                <w:sz w:val="18"/>
              </w:rPr>
              <w:t>:</w:t>
            </w:r>
            <w:r w:rsidRPr="00565E5E">
              <w:rPr>
                <w:rFonts w:asciiTheme="minorHAnsi" w:hAnsiTheme="minorHAnsi" w:cstheme="minorHAnsi"/>
                <w:i/>
                <w:sz w:val="18"/>
              </w:rPr>
              <w:t xml:space="preserve"> Create self-paced </w:t>
            </w:r>
            <w:r>
              <w:rPr>
                <w:rFonts w:asciiTheme="minorHAnsi" w:hAnsiTheme="minorHAnsi" w:cstheme="minorHAnsi"/>
                <w:i/>
                <w:sz w:val="18"/>
              </w:rPr>
              <w:t>lesson job lists</w:t>
            </w:r>
            <w:r w:rsidRPr="00565E5E">
              <w:rPr>
                <w:rFonts w:asciiTheme="minorHAnsi" w:hAnsiTheme="minorHAnsi" w:cstheme="minorHAnsi"/>
                <w:i/>
                <w:sz w:val="18"/>
              </w:rPr>
              <w:t xml:space="preserve"> or learning paths that allow students to progress through the </w:t>
            </w:r>
            <w:r>
              <w:rPr>
                <w:rFonts w:asciiTheme="minorHAnsi" w:hAnsiTheme="minorHAnsi" w:cstheme="minorHAnsi"/>
                <w:i/>
                <w:sz w:val="18"/>
              </w:rPr>
              <w:t>lessons</w:t>
            </w:r>
            <w:r w:rsidRPr="00565E5E">
              <w:rPr>
                <w:rFonts w:asciiTheme="minorHAnsi" w:hAnsiTheme="minorHAnsi" w:cstheme="minorHAnsi"/>
                <w:i/>
                <w:sz w:val="18"/>
              </w:rPr>
              <w:t xml:space="preserve"> at their own speed, enabling them to take ownership of their learning process.</w:t>
            </w:r>
          </w:p>
          <w:p w14:paraId="20CDFA9B" w14:textId="77777777" w:rsidR="008642A6" w:rsidRDefault="008642A6" w:rsidP="00507332">
            <w:pPr>
              <w:rPr>
                <w:rFonts w:asciiTheme="minorHAnsi" w:hAnsiTheme="minorHAnsi" w:cstheme="minorHAnsi"/>
                <w:b/>
                <w:bCs/>
                <w:iCs/>
                <w:sz w:val="18"/>
                <w:szCs w:val="18"/>
              </w:rPr>
            </w:pPr>
          </w:p>
        </w:tc>
      </w:tr>
    </w:tbl>
    <w:p w14:paraId="266F0B28" w14:textId="77777777" w:rsidR="008642A6" w:rsidRDefault="008642A6" w:rsidP="008642A6"/>
    <w:p w14:paraId="3142D3E5" w14:textId="6BC7C84A" w:rsidR="004A7755" w:rsidRDefault="004A7755"/>
    <w:p w14:paraId="6A5B9F63" w14:textId="77777777" w:rsidR="004A7755" w:rsidRDefault="004A7755"/>
    <w:p w14:paraId="249E6700" w14:textId="6AC6557D" w:rsidR="006F5875" w:rsidRPr="000C0856" w:rsidRDefault="006F5875" w:rsidP="000C0856">
      <w:pPr>
        <w:tabs>
          <w:tab w:val="left" w:pos="7392"/>
        </w:tabs>
        <w:rPr>
          <w:rFonts w:asciiTheme="minorHAnsi" w:hAnsiTheme="minorHAnsi" w:cstheme="minorHAnsi"/>
          <w:sz w:val="24"/>
          <w:szCs w:val="24"/>
        </w:rPr>
        <w:sectPr w:rsidR="006F5875" w:rsidRPr="000C0856" w:rsidSect="00D849EF">
          <w:headerReference w:type="default" r:id="rId11"/>
          <w:footerReference w:type="default" r:id="rId12"/>
          <w:pgSz w:w="16840" w:h="11910" w:orient="landscape"/>
          <w:pgMar w:top="1100" w:right="440" w:bottom="280" w:left="620" w:header="720" w:footer="720" w:gutter="0"/>
          <w:cols w:space="720"/>
        </w:sectPr>
      </w:pPr>
    </w:p>
    <w:p w14:paraId="26FE0ACC" w14:textId="02A071EB" w:rsidR="00E26B3F" w:rsidRPr="00E84F34" w:rsidRDefault="00E26B3F" w:rsidP="00E84F34">
      <w:pPr>
        <w:rPr>
          <w:rFonts w:asciiTheme="minorHAnsi" w:hAnsiTheme="minorHAnsi" w:cstheme="minorHAnsi"/>
          <w:sz w:val="24"/>
          <w:szCs w:val="24"/>
        </w:rPr>
      </w:pPr>
    </w:p>
    <w:sectPr w:rsidR="00E26B3F" w:rsidRPr="00E84F34" w:rsidSect="00D849EF">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C8205B" w14:textId="77777777" w:rsidR="00C84714" w:rsidRDefault="00C84714" w:rsidP="001A3C5F">
      <w:r>
        <w:separator/>
      </w:r>
    </w:p>
  </w:endnote>
  <w:endnote w:type="continuationSeparator" w:id="0">
    <w:p w14:paraId="6C78FAEA" w14:textId="77777777" w:rsidR="00C84714" w:rsidRDefault="00C84714" w:rsidP="001A3C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2879AA" w14:textId="0281CC39" w:rsidR="00287DAE" w:rsidRDefault="004A7755">
    <w:pPr>
      <w:pStyle w:val="Footer"/>
    </w:pPr>
    <w:r>
      <w:rPr>
        <w:noProof/>
        <w:lang w:val="en-GB" w:eastAsia="en-GB"/>
      </w:rPr>
      <w:drawing>
        <wp:anchor distT="0" distB="0" distL="114300" distR="114300" simplePos="0" relativeHeight="251661312" behindDoc="0" locked="0" layoutInCell="1" allowOverlap="1" wp14:anchorId="2CE59B4D" wp14:editId="157E8AC5">
          <wp:simplePos x="0" y="0"/>
          <wp:positionH relativeFrom="column">
            <wp:posOffset>7273925</wp:posOffset>
          </wp:positionH>
          <wp:positionV relativeFrom="paragraph">
            <wp:posOffset>158750</wp:posOffset>
          </wp:positionV>
          <wp:extent cx="2606040" cy="445770"/>
          <wp:effectExtent l="0" t="0" r="381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06040" cy="445770"/>
                  </a:xfrm>
                  <a:prstGeom prst="rect">
                    <a:avLst/>
                  </a:prstGeom>
                  <a:noFill/>
                  <a:ln>
                    <a:noFill/>
                  </a:ln>
                </pic:spPr>
              </pic:pic>
            </a:graphicData>
          </a:graphic>
          <wp14:sizeRelV relativeFrom="margin">
            <wp14:pctHeight>0</wp14:pctHeight>
          </wp14:sizeRelV>
        </wp:anchor>
      </w:drawing>
    </w:r>
    <w:r w:rsidR="00287DAE">
      <w:t xml:space="preserve">                              </w:t>
    </w:r>
    <w:r w:rsidR="00991A63">
      <w:t xml:space="preserve">                                                </w:t>
    </w:r>
    <w:r w:rsidR="00287DAE">
      <w:t xml:space="preserve">                                                                                   </w:t>
    </w:r>
  </w:p>
  <w:p w14:paraId="713174EF" w14:textId="671DEFB4" w:rsidR="00287DAE" w:rsidRDefault="004A7755">
    <w:pPr>
      <w:pStyle w:val="Footer"/>
    </w:pPr>
    <w:r>
      <w:rPr>
        <w:noProof/>
        <w:color w:val="1F497D"/>
        <w:lang w:val="en-GB" w:eastAsia="en-GB"/>
      </w:rPr>
      <w:drawing>
        <wp:anchor distT="0" distB="0" distL="114300" distR="114300" simplePos="0" relativeHeight="251660288" behindDoc="0" locked="0" layoutInCell="1" allowOverlap="1" wp14:anchorId="033D848B" wp14:editId="7B8530F4">
          <wp:simplePos x="0" y="0"/>
          <wp:positionH relativeFrom="column">
            <wp:posOffset>82550</wp:posOffset>
          </wp:positionH>
          <wp:positionV relativeFrom="paragraph">
            <wp:posOffset>45719</wp:posOffset>
          </wp:positionV>
          <wp:extent cx="1988820" cy="455295"/>
          <wp:effectExtent l="0" t="0" r="0" b="1905"/>
          <wp:wrapNone/>
          <wp:docPr id="8" name="Picture 8" descr="cid:image006.png@01D75D0E.43DFBA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d:image006.png@01D75D0E.43DFBA60"/>
                  <pic:cNvPicPr>
                    <a:picLocks noChangeAspect="1" noChangeArrowheads="1"/>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1988820" cy="455295"/>
                  </a:xfrm>
                  <a:prstGeom prst="rect">
                    <a:avLst/>
                  </a:prstGeom>
                  <a:noFill/>
                  <a:ln>
                    <a:noFill/>
                  </a:ln>
                </pic:spPr>
              </pic:pic>
            </a:graphicData>
          </a:graphic>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3FAFB3" w14:textId="77777777" w:rsidR="00C84714" w:rsidRDefault="00C84714" w:rsidP="001A3C5F">
      <w:r>
        <w:separator/>
      </w:r>
    </w:p>
  </w:footnote>
  <w:footnote w:type="continuationSeparator" w:id="0">
    <w:p w14:paraId="40F7547B" w14:textId="77777777" w:rsidR="00C84714" w:rsidRDefault="00C84714" w:rsidP="001A3C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1C8766" w14:textId="141CBF57" w:rsidR="004A7755" w:rsidRDefault="004A7755" w:rsidP="004A7755">
    <w:pPr>
      <w:pStyle w:val="Header"/>
      <w:jc w:val="center"/>
      <w:rPr>
        <w:sz w:val="28"/>
        <w:szCs w:val="28"/>
      </w:rPr>
    </w:pPr>
    <w:r w:rsidRPr="00621C97">
      <w:rPr>
        <w:noProof/>
        <w:lang w:val="en-GB" w:eastAsia="en-GB"/>
      </w:rPr>
      <w:drawing>
        <wp:anchor distT="0" distB="0" distL="114300" distR="114300" simplePos="0" relativeHeight="251658240" behindDoc="0" locked="0" layoutInCell="1" allowOverlap="1" wp14:anchorId="6450E140" wp14:editId="244B991C">
          <wp:simplePos x="0" y="0"/>
          <wp:positionH relativeFrom="column">
            <wp:posOffset>9207500</wp:posOffset>
          </wp:positionH>
          <wp:positionV relativeFrom="paragraph">
            <wp:posOffset>-171450</wp:posOffset>
          </wp:positionV>
          <wp:extent cx="752475" cy="609600"/>
          <wp:effectExtent l="0" t="0" r="952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475" cy="609600"/>
                  </a:xfrm>
                  <a:prstGeom prst="rect">
                    <a:avLst/>
                  </a:prstGeom>
                  <a:noFill/>
                </pic:spPr>
              </pic:pic>
            </a:graphicData>
          </a:graphic>
          <wp14:sizeRelH relativeFrom="margin">
            <wp14:pctWidth>0</wp14:pctWidth>
          </wp14:sizeRelH>
        </wp:anchor>
      </w:drawing>
    </w:r>
    <w:r w:rsidRPr="00621C97">
      <w:rPr>
        <w:noProof/>
        <w:lang w:val="en-GB" w:eastAsia="en-GB"/>
      </w:rPr>
      <w:drawing>
        <wp:anchor distT="0" distB="0" distL="114300" distR="114300" simplePos="0" relativeHeight="251659264" behindDoc="0" locked="0" layoutInCell="1" allowOverlap="1" wp14:anchorId="29D5EEB2" wp14:editId="77675778">
          <wp:simplePos x="0" y="0"/>
          <wp:positionH relativeFrom="column">
            <wp:posOffset>82549</wp:posOffset>
          </wp:positionH>
          <wp:positionV relativeFrom="paragraph">
            <wp:posOffset>-161925</wp:posOffset>
          </wp:positionV>
          <wp:extent cx="885825" cy="609600"/>
          <wp:effectExtent l="0" t="0" r="9525"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5825" cy="609600"/>
                  </a:xfrm>
                  <a:prstGeom prst="rect">
                    <a:avLst/>
                  </a:prstGeom>
                  <a:noFill/>
                </pic:spPr>
              </pic:pic>
            </a:graphicData>
          </a:graphic>
          <wp14:sizeRelH relativeFrom="margin">
            <wp14:pctWidth>0</wp14:pctWidth>
          </wp14:sizeRelH>
        </wp:anchor>
      </w:drawing>
    </w:r>
    <w:r w:rsidR="001A3C5F" w:rsidRPr="001A3C5F">
      <w:rPr>
        <w:sz w:val="28"/>
        <w:szCs w:val="28"/>
      </w:rPr>
      <w:t xml:space="preserve">St Philip Howard </w:t>
    </w:r>
    <w:r w:rsidR="000C0856">
      <w:rPr>
        <w:sz w:val="28"/>
        <w:szCs w:val="28"/>
      </w:rPr>
      <w:t>Catholic Voluntary Academy</w:t>
    </w:r>
  </w:p>
  <w:p w14:paraId="045BB2CF" w14:textId="647B6DFF" w:rsidR="00EB3C13" w:rsidRPr="00EB3C13" w:rsidRDefault="00BD1B4B" w:rsidP="00EB3C13">
    <w:pPr>
      <w:pStyle w:val="Header"/>
      <w:jc w:val="center"/>
      <w:rPr>
        <w:sz w:val="28"/>
        <w:szCs w:val="28"/>
      </w:rPr>
    </w:pPr>
    <w:r>
      <w:rPr>
        <w:sz w:val="28"/>
        <w:szCs w:val="28"/>
      </w:rPr>
      <w:t xml:space="preserve">Department Planning </w:t>
    </w:r>
    <w:r w:rsidR="001A3C5F">
      <w:rPr>
        <w:sz w:val="28"/>
        <w:szCs w:val="28"/>
      </w:rPr>
      <w:t>202</w:t>
    </w:r>
    <w:r w:rsidR="00EB3C13">
      <w:rPr>
        <w:sz w:val="28"/>
        <w:szCs w:val="28"/>
      </w:rPr>
      <w:t>4-25</w:t>
    </w:r>
  </w:p>
  <w:p w14:paraId="2F559FCD" w14:textId="77777777" w:rsidR="001A3C5F" w:rsidRDefault="001A3C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785825"/>
    <w:multiLevelType w:val="hybridMultilevel"/>
    <w:tmpl w:val="BBF41C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B3D4F64"/>
    <w:multiLevelType w:val="hybridMultilevel"/>
    <w:tmpl w:val="DC7CFC5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670F7F"/>
    <w:multiLevelType w:val="hybridMultilevel"/>
    <w:tmpl w:val="B4ACC7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CF264C8"/>
    <w:multiLevelType w:val="hybridMultilevel"/>
    <w:tmpl w:val="521C506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207F6CD8"/>
    <w:multiLevelType w:val="hybridMultilevel"/>
    <w:tmpl w:val="E2F460DA"/>
    <w:lvl w:ilvl="0" w:tplc="0809000D">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1FE4598"/>
    <w:multiLevelType w:val="hybridMultilevel"/>
    <w:tmpl w:val="5AF4D24A"/>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2AB38F5"/>
    <w:multiLevelType w:val="hybridMultilevel"/>
    <w:tmpl w:val="FB18649E"/>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466146A"/>
    <w:multiLevelType w:val="hybridMultilevel"/>
    <w:tmpl w:val="868894FE"/>
    <w:lvl w:ilvl="0" w:tplc="0809000D">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50A6CA2"/>
    <w:multiLevelType w:val="hybridMultilevel"/>
    <w:tmpl w:val="5A1A0D48"/>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9176B29"/>
    <w:multiLevelType w:val="hybridMultilevel"/>
    <w:tmpl w:val="5A98DADE"/>
    <w:lvl w:ilvl="0" w:tplc="0809000D">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58C96366"/>
    <w:multiLevelType w:val="hybridMultilevel"/>
    <w:tmpl w:val="19D8B20C"/>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5BE53992"/>
    <w:multiLevelType w:val="hybridMultilevel"/>
    <w:tmpl w:val="09A0A82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C057B5F"/>
    <w:multiLevelType w:val="hybridMultilevel"/>
    <w:tmpl w:val="9628168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1F37CA0"/>
    <w:multiLevelType w:val="hybridMultilevel"/>
    <w:tmpl w:val="0742B22E"/>
    <w:lvl w:ilvl="0" w:tplc="08090009">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62010B3F"/>
    <w:multiLevelType w:val="hybridMultilevel"/>
    <w:tmpl w:val="221E4A7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5157B8"/>
    <w:multiLevelType w:val="hybridMultilevel"/>
    <w:tmpl w:val="D042EDC8"/>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6B421714"/>
    <w:multiLevelType w:val="hybridMultilevel"/>
    <w:tmpl w:val="7A3256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71CE330F"/>
    <w:multiLevelType w:val="hybridMultilevel"/>
    <w:tmpl w:val="F662C496"/>
    <w:lvl w:ilvl="0" w:tplc="08090009">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7384547C"/>
    <w:multiLevelType w:val="hybridMultilevel"/>
    <w:tmpl w:val="5F84CF06"/>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738C0676"/>
    <w:multiLevelType w:val="hybridMultilevel"/>
    <w:tmpl w:val="08DA0A80"/>
    <w:lvl w:ilvl="0" w:tplc="08090003">
      <w:start w:val="1"/>
      <w:numFmt w:val="bullet"/>
      <w:lvlText w:val="o"/>
      <w:lvlJc w:val="left"/>
      <w:pPr>
        <w:ind w:left="360" w:hanging="360"/>
      </w:pPr>
      <w:rPr>
        <w:rFonts w:ascii="Courier New" w:hAnsi="Courier New" w:cs="Courier New"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75EC4131"/>
    <w:multiLevelType w:val="hybridMultilevel"/>
    <w:tmpl w:val="5F8CE9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8994879"/>
    <w:multiLevelType w:val="hybridMultilevel"/>
    <w:tmpl w:val="1514063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D201944"/>
    <w:multiLevelType w:val="hybridMultilevel"/>
    <w:tmpl w:val="429239AA"/>
    <w:lvl w:ilvl="0" w:tplc="0809000D">
      <w:start w:val="1"/>
      <w:numFmt w:val="bullet"/>
      <w:lvlText w:val=""/>
      <w:lvlJc w:val="left"/>
      <w:pPr>
        <w:ind w:left="360" w:hanging="360"/>
      </w:pPr>
      <w:rPr>
        <w:rFonts w:ascii="Wingdings" w:hAnsi="Wingdings" w:hint="default"/>
      </w:rPr>
    </w:lvl>
    <w:lvl w:ilvl="1" w:tplc="C51E9C84">
      <w:numFmt w:val="bullet"/>
      <w:lvlText w:val="-"/>
      <w:lvlJc w:val="left"/>
      <w:pPr>
        <w:ind w:left="1080" w:hanging="360"/>
      </w:pPr>
      <w:rPr>
        <w:rFonts w:ascii="Calibri" w:eastAsia="Verdana" w:hAnsi="Calibri" w:cs="Calibri"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048845853">
    <w:abstractNumId w:val="7"/>
  </w:num>
  <w:num w:numId="2" w16cid:durableId="166672859">
    <w:abstractNumId w:val="10"/>
  </w:num>
  <w:num w:numId="3" w16cid:durableId="807019337">
    <w:abstractNumId w:val="17"/>
  </w:num>
  <w:num w:numId="4" w16cid:durableId="1678918544">
    <w:abstractNumId w:val="19"/>
  </w:num>
  <w:num w:numId="5" w16cid:durableId="1856262371">
    <w:abstractNumId w:val="8"/>
  </w:num>
  <w:num w:numId="6" w16cid:durableId="964047966">
    <w:abstractNumId w:val="13"/>
  </w:num>
  <w:num w:numId="7" w16cid:durableId="673266343">
    <w:abstractNumId w:val="22"/>
  </w:num>
  <w:num w:numId="8" w16cid:durableId="1809662977">
    <w:abstractNumId w:val="0"/>
  </w:num>
  <w:num w:numId="9" w16cid:durableId="201018039">
    <w:abstractNumId w:val="20"/>
  </w:num>
  <w:num w:numId="10" w16cid:durableId="1377195194">
    <w:abstractNumId w:val="11"/>
  </w:num>
  <w:num w:numId="11" w16cid:durableId="1728718157">
    <w:abstractNumId w:val="9"/>
  </w:num>
  <w:num w:numId="12" w16cid:durableId="1071123975">
    <w:abstractNumId w:val="15"/>
  </w:num>
  <w:num w:numId="13" w16cid:durableId="1024593731">
    <w:abstractNumId w:val="6"/>
  </w:num>
  <w:num w:numId="14" w16cid:durableId="1739522322">
    <w:abstractNumId w:val="12"/>
  </w:num>
  <w:num w:numId="15" w16cid:durableId="2036615956">
    <w:abstractNumId w:val="3"/>
  </w:num>
  <w:num w:numId="16" w16cid:durableId="950168451">
    <w:abstractNumId w:val="14"/>
  </w:num>
  <w:num w:numId="17" w16cid:durableId="1600916334">
    <w:abstractNumId w:val="21"/>
  </w:num>
  <w:num w:numId="18" w16cid:durableId="294528837">
    <w:abstractNumId w:val="5"/>
  </w:num>
  <w:num w:numId="19" w16cid:durableId="1438410295">
    <w:abstractNumId w:val="2"/>
  </w:num>
  <w:num w:numId="20" w16cid:durableId="751510277">
    <w:abstractNumId w:val="1"/>
  </w:num>
  <w:num w:numId="21" w16cid:durableId="1836723771">
    <w:abstractNumId w:val="16"/>
  </w:num>
  <w:num w:numId="22" w16cid:durableId="2132819207">
    <w:abstractNumId w:val="18"/>
  </w:num>
  <w:num w:numId="23" w16cid:durableId="1395204268">
    <w:abstractNumId w:val="4"/>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5875"/>
    <w:rsid w:val="000056A7"/>
    <w:rsid w:val="000113E8"/>
    <w:rsid w:val="00015FAE"/>
    <w:rsid w:val="00030C28"/>
    <w:rsid w:val="00050B90"/>
    <w:rsid w:val="00052497"/>
    <w:rsid w:val="000544E1"/>
    <w:rsid w:val="0005753F"/>
    <w:rsid w:val="00072420"/>
    <w:rsid w:val="00072624"/>
    <w:rsid w:val="00081A36"/>
    <w:rsid w:val="00095F84"/>
    <w:rsid w:val="000C0856"/>
    <w:rsid w:val="000C75B6"/>
    <w:rsid w:val="000D0E78"/>
    <w:rsid w:val="000D2722"/>
    <w:rsid w:val="000E01F3"/>
    <w:rsid w:val="001067DF"/>
    <w:rsid w:val="001119CB"/>
    <w:rsid w:val="00121E46"/>
    <w:rsid w:val="001408CB"/>
    <w:rsid w:val="00173811"/>
    <w:rsid w:val="00191F5F"/>
    <w:rsid w:val="001A3C5F"/>
    <w:rsid w:val="001D7F03"/>
    <w:rsid w:val="001E7DF1"/>
    <w:rsid w:val="001F063E"/>
    <w:rsid w:val="00222807"/>
    <w:rsid w:val="00236FAC"/>
    <w:rsid w:val="00253249"/>
    <w:rsid w:val="0028135B"/>
    <w:rsid w:val="00287DAE"/>
    <w:rsid w:val="002A262C"/>
    <w:rsid w:val="002B2605"/>
    <w:rsid w:val="002D14FB"/>
    <w:rsid w:val="003034FD"/>
    <w:rsid w:val="00305EC1"/>
    <w:rsid w:val="00331142"/>
    <w:rsid w:val="003337EC"/>
    <w:rsid w:val="00362003"/>
    <w:rsid w:val="00387DE9"/>
    <w:rsid w:val="003C00F0"/>
    <w:rsid w:val="003C3AC7"/>
    <w:rsid w:val="003C5001"/>
    <w:rsid w:val="003D082E"/>
    <w:rsid w:val="003E2F36"/>
    <w:rsid w:val="003E71DC"/>
    <w:rsid w:val="00406056"/>
    <w:rsid w:val="004343D5"/>
    <w:rsid w:val="00443C63"/>
    <w:rsid w:val="00445282"/>
    <w:rsid w:val="004821F6"/>
    <w:rsid w:val="004A7755"/>
    <w:rsid w:val="004C2878"/>
    <w:rsid w:val="004D0F43"/>
    <w:rsid w:val="004D3B81"/>
    <w:rsid w:val="004D4D80"/>
    <w:rsid w:val="004D7377"/>
    <w:rsid w:val="004E2F10"/>
    <w:rsid w:val="00502F13"/>
    <w:rsid w:val="005278FF"/>
    <w:rsid w:val="00552D6F"/>
    <w:rsid w:val="005A1FD2"/>
    <w:rsid w:val="005A25B5"/>
    <w:rsid w:val="005B1145"/>
    <w:rsid w:val="005C47CC"/>
    <w:rsid w:val="005F033C"/>
    <w:rsid w:val="00600E1D"/>
    <w:rsid w:val="00602D92"/>
    <w:rsid w:val="006468F5"/>
    <w:rsid w:val="00655997"/>
    <w:rsid w:val="00663CEA"/>
    <w:rsid w:val="00677B81"/>
    <w:rsid w:val="00682073"/>
    <w:rsid w:val="0068795D"/>
    <w:rsid w:val="00697631"/>
    <w:rsid w:val="006A1AB8"/>
    <w:rsid w:val="006A3985"/>
    <w:rsid w:val="006B312B"/>
    <w:rsid w:val="006C31FC"/>
    <w:rsid w:val="006C4ADC"/>
    <w:rsid w:val="006D74ED"/>
    <w:rsid w:val="006F0FE9"/>
    <w:rsid w:val="006F5875"/>
    <w:rsid w:val="00726F6E"/>
    <w:rsid w:val="0073637E"/>
    <w:rsid w:val="007363C0"/>
    <w:rsid w:val="007616B3"/>
    <w:rsid w:val="00766612"/>
    <w:rsid w:val="00785379"/>
    <w:rsid w:val="00785605"/>
    <w:rsid w:val="00792B5A"/>
    <w:rsid w:val="007C190C"/>
    <w:rsid w:val="007C1BF9"/>
    <w:rsid w:val="007D6BA3"/>
    <w:rsid w:val="007E255C"/>
    <w:rsid w:val="007E3CEA"/>
    <w:rsid w:val="007F3BDB"/>
    <w:rsid w:val="008057B9"/>
    <w:rsid w:val="008270DE"/>
    <w:rsid w:val="00832D81"/>
    <w:rsid w:val="00834965"/>
    <w:rsid w:val="008642A6"/>
    <w:rsid w:val="00882A6D"/>
    <w:rsid w:val="00883201"/>
    <w:rsid w:val="008A1BE4"/>
    <w:rsid w:val="008B53D8"/>
    <w:rsid w:val="008C6A0F"/>
    <w:rsid w:val="008D510E"/>
    <w:rsid w:val="008E143B"/>
    <w:rsid w:val="009039B4"/>
    <w:rsid w:val="00903BAB"/>
    <w:rsid w:val="00910547"/>
    <w:rsid w:val="00924EC2"/>
    <w:rsid w:val="0094095D"/>
    <w:rsid w:val="00943C46"/>
    <w:rsid w:val="00951977"/>
    <w:rsid w:val="00952880"/>
    <w:rsid w:val="00961C05"/>
    <w:rsid w:val="0096587E"/>
    <w:rsid w:val="00991A63"/>
    <w:rsid w:val="009A2DA5"/>
    <w:rsid w:val="009C0EB7"/>
    <w:rsid w:val="009D1CA7"/>
    <w:rsid w:val="00A030D5"/>
    <w:rsid w:val="00A11249"/>
    <w:rsid w:val="00A159E0"/>
    <w:rsid w:val="00AD5215"/>
    <w:rsid w:val="00AF1CD8"/>
    <w:rsid w:val="00B17F3A"/>
    <w:rsid w:val="00B21C75"/>
    <w:rsid w:val="00B40200"/>
    <w:rsid w:val="00B40FE9"/>
    <w:rsid w:val="00BA3430"/>
    <w:rsid w:val="00BD1B4B"/>
    <w:rsid w:val="00BE26DE"/>
    <w:rsid w:val="00BF19EA"/>
    <w:rsid w:val="00C2582B"/>
    <w:rsid w:val="00C27984"/>
    <w:rsid w:val="00C34FEE"/>
    <w:rsid w:val="00C35471"/>
    <w:rsid w:val="00C45D6C"/>
    <w:rsid w:val="00C84714"/>
    <w:rsid w:val="00CA33D4"/>
    <w:rsid w:val="00CF6ABB"/>
    <w:rsid w:val="00D001B7"/>
    <w:rsid w:val="00D01E0F"/>
    <w:rsid w:val="00D055C8"/>
    <w:rsid w:val="00D26923"/>
    <w:rsid w:val="00D849EF"/>
    <w:rsid w:val="00DA4A35"/>
    <w:rsid w:val="00DD3B5C"/>
    <w:rsid w:val="00DE04A6"/>
    <w:rsid w:val="00DE565C"/>
    <w:rsid w:val="00DF5256"/>
    <w:rsid w:val="00DF76DB"/>
    <w:rsid w:val="00E14907"/>
    <w:rsid w:val="00E1501C"/>
    <w:rsid w:val="00E26B3F"/>
    <w:rsid w:val="00E319B7"/>
    <w:rsid w:val="00E359EF"/>
    <w:rsid w:val="00E57A54"/>
    <w:rsid w:val="00E66F01"/>
    <w:rsid w:val="00E72E08"/>
    <w:rsid w:val="00E75848"/>
    <w:rsid w:val="00E84F34"/>
    <w:rsid w:val="00E9151A"/>
    <w:rsid w:val="00E93E6D"/>
    <w:rsid w:val="00EB1A65"/>
    <w:rsid w:val="00EB3C13"/>
    <w:rsid w:val="00EE404C"/>
    <w:rsid w:val="00EE64C3"/>
    <w:rsid w:val="00F04A7A"/>
    <w:rsid w:val="00F257E0"/>
    <w:rsid w:val="00F45899"/>
    <w:rsid w:val="00F53C11"/>
    <w:rsid w:val="00F656F9"/>
    <w:rsid w:val="00F918BB"/>
    <w:rsid w:val="00FA36AF"/>
    <w:rsid w:val="00FB4664"/>
    <w:rsid w:val="00FD4901"/>
    <w:rsid w:val="00FF61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57DE0E"/>
  <w15:chartTrackingRefBased/>
  <w15:docId w15:val="{A20E5880-2CBA-4EA6-A750-7436B8F75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6F5875"/>
    <w:pPr>
      <w:widowControl w:val="0"/>
      <w:autoSpaceDE w:val="0"/>
      <w:autoSpaceDN w:val="0"/>
      <w:spacing w:after="0" w:line="240" w:lineRule="auto"/>
    </w:pPr>
    <w:rPr>
      <w:rFonts w:ascii="Verdana" w:eastAsia="Verdana" w:hAnsi="Verdana" w:cs="Verdana"/>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6F5875"/>
    <w:pPr>
      <w:spacing w:before="7"/>
    </w:pPr>
    <w:rPr>
      <w:sz w:val="32"/>
      <w:szCs w:val="32"/>
    </w:rPr>
  </w:style>
  <w:style w:type="character" w:customStyle="1" w:styleId="BodyTextChar">
    <w:name w:val="Body Text Char"/>
    <w:basedOn w:val="DefaultParagraphFont"/>
    <w:link w:val="BodyText"/>
    <w:uiPriority w:val="1"/>
    <w:rsid w:val="006F5875"/>
    <w:rPr>
      <w:rFonts w:ascii="Verdana" w:eastAsia="Verdana" w:hAnsi="Verdana" w:cs="Verdana"/>
      <w:sz w:val="32"/>
      <w:szCs w:val="32"/>
      <w:lang w:val="en-US"/>
    </w:rPr>
  </w:style>
  <w:style w:type="paragraph" w:styleId="Title">
    <w:name w:val="Title"/>
    <w:basedOn w:val="Normal"/>
    <w:link w:val="TitleChar"/>
    <w:uiPriority w:val="1"/>
    <w:qFormat/>
    <w:rsid w:val="006F5875"/>
    <w:pPr>
      <w:spacing w:before="84"/>
      <w:ind w:left="2699" w:right="102" w:hanging="1908"/>
    </w:pPr>
    <w:rPr>
      <w:rFonts w:ascii="Tahoma" w:eastAsia="Tahoma" w:hAnsi="Tahoma" w:cs="Tahoma"/>
      <w:b/>
      <w:bCs/>
      <w:sz w:val="60"/>
      <w:szCs w:val="60"/>
    </w:rPr>
  </w:style>
  <w:style w:type="character" w:customStyle="1" w:styleId="TitleChar">
    <w:name w:val="Title Char"/>
    <w:basedOn w:val="DefaultParagraphFont"/>
    <w:link w:val="Title"/>
    <w:uiPriority w:val="1"/>
    <w:rsid w:val="006F5875"/>
    <w:rPr>
      <w:rFonts w:ascii="Tahoma" w:eastAsia="Tahoma" w:hAnsi="Tahoma" w:cs="Tahoma"/>
      <w:b/>
      <w:bCs/>
      <w:sz w:val="60"/>
      <w:szCs w:val="60"/>
      <w:lang w:val="en-US"/>
    </w:rPr>
  </w:style>
  <w:style w:type="paragraph" w:styleId="ListParagraph">
    <w:name w:val="List Paragraph"/>
    <w:basedOn w:val="Normal"/>
    <w:uiPriority w:val="34"/>
    <w:qFormat/>
    <w:rsid w:val="006F5875"/>
    <w:pPr>
      <w:spacing w:before="33"/>
      <w:ind w:left="820" w:hanging="361"/>
    </w:pPr>
  </w:style>
  <w:style w:type="paragraph" w:customStyle="1" w:styleId="TableParagraph">
    <w:name w:val="Table Paragraph"/>
    <w:basedOn w:val="Normal"/>
    <w:uiPriority w:val="1"/>
    <w:qFormat/>
    <w:rsid w:val="006F5875"/>
  </w:style>
  <w:style w:type="paragraph" w:styleId="Header">
    <w:name w:val="header"/>
    <w:basedOn w:val="Normal"/>
    <w:link w:val="HeaderChar"/>
    <w:uiPriority w:val="99"/>
    <w:unhideWhenUsed/>
    <w:rsid w:val="001A3C5F"/>
    <w:pPr>
      <w:tabs>
        <w:tab w:val="center" w:pos="4513"/>
        <w:tab w:val="right" w:pos="9026"/>
      </w:tabs>
    </w:pPr>
  </w:style>
  <w:style w:type="character" w:customStyle="1" w:styleId="HeaderChar">
    <w:name w:val="Header Char"/>
    <w:basedOn w:val="DefaultParagraphFont"/>
    <w:link w:val="Header"/>
    <w:uiPriority w:val="99"/>
    <w:rsid w:val="001A3C5F"/>
    <w:rPr>
      <w:rFonts w:ascii="Verdana" w:eastAsia="Verdana" w:hAnsi="Verdana" w:cs="Verdana"/>
      <w:lang w:val="en-US"/>
    </w:rPr>
  </w:style>
  <w:style w:type="paragraph" w:styleId="Footer">
    <w:name w:val="footer"/>
    <w:basedOn w:val="Normal"/>
    <w:link w:val="FooterChar"/>
    <w:uiPriority w:val="99"/>
    <w:unhideWhenUsed/>
    <w:rsid w:val="001A3C5F"/>
    <w:pPr>
      <w:tabs>
        <w:tab w:val="center" w:pos="4513"/>
        <w:tab w:val="right" w:pos="9026"/>
      </w:tabs>
    </w:pPr>
  </w:style>
  <w:style w:type="character" w:customStyle="1" w:styleId="FooterChar">
    <w:name w:val="Footer Char"/>
    <w:basedOn w:val="DefaultParagraphFont"/>
    <w:link w:val="Footer"/>
    <w:uiPriority w:val="99"/>
    <w:rsid w:val="001A3C5F"/>
    <w:rPr>
      <w:rFonts w:ascii="Verdana" w:eastAsia="Verdana" w:hAnsi="Verdana" w:cs="Verdana"/>
      <w:lang w:val="en-US"/>
    </w:rPr>
  </w:style>
  <w:style w:type="table" w:styleId="TableGrid">
    <w:name w:val="Table Grid"/>
    <w:basedOn w:val="TableNormal"/>
    <w:uiPriority w:val="39"/>
    <w:rsid w:val="004A77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93472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cid:image002.png@01D86EE7.C75A6340" TargetMode="External"/><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CD269C35713AF4BB2302A50421F91ED" ma:contentTypeVersion="6" ma:contentTypeDescription="Create a new document." ma:contentTypeScope="" ma:versionID="2f527639865508cc3f105d96ed9d5fd1">
  <xsd:schema xmlns:xsd="http://www.w3.org/2001/XMLSchema" xmlns:xs="http://www.w3.org/2001/XMLSchema" xmlns:p="http://schemas.microsoft.com/office/2006/metadata/properties" xmlns:ns2="420161e3-ce27-46b8-af03-b02e414d88d0" xmlns:ns3="69f00d72-6d80-481b-a11a-5dcebc874bb1" targetNamespace="http://schemas.microsoft.com/office/2006/metadata/properties" ma:root="true" ma:fieldsID="3f3ff1276ba9245bd980a671fffb7f14" ns2:_="" ns3:_="">
    <xsd:import namespace="420161e3-ce27-46b8-af03-b02e414d88d0"/>
    <xsd:import namespace="69f00d72-6d80-481b-a11a-5dcebc874bb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0161e3-ce27-46b8-af03-b02e414d88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9f00d72-6d80-481b-a11a-5dcebc874bb1"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05B756-B0EB-4311-AE44-E4F56E6AB4EE}">
  <ds:schemaRefs>
    <ds:schemaRef ds:uri="http://schemas.microsoft.com/office/infopath/2007/PartnerControls"/>
    <ds:schemaRef ds:uri="http://www.w3.org/XML/1998/namespace"/>
    <ds:schemaRef ds:uri="http://purl.org/dc/dcmitype/"/>
    <ds:schemaRef ds:uri="http://schemas.microsoft.com/office/2006/metadata/properties"/>
    <ds:schemaRef ds:uri="http://schemas.microsoft.com/office/2006/documentManagement/types"/>
    <ds:schemaRef ds:uri="http://schemas.openxmlformats.org/package/2006/metadata/core-properties"/>
    <ds:schemaRef ds:uri="69f00d72-6d80-481b-a11a-5dcebc874bb1"/>
    <ds:schemaRef ds:uri="420161e3-ce27-46b8-af03-b02e414d88d0"/>
    <ds:schemaRef ds:uri="http://purl.org/dc/elements/1.1/"/>
    <ds:schemaRef ds:uri="http://purl.org/dc/terms/"/>
  </ds:schemaRefs>
</ds:datastoreItem>
</file>

<file path=customXml/itemProps2.xml><?xml version="1.0" encoding="utf-8"?>
<ds:datastoreItem xmlns:ds="http://schemas.openxmlformats.org/officeDocument/2006/customXml" ds:itemID="{75C692B1-3FEF-4025-95AB-02E9F96671F5}">
  <ds:schemaRefs>
    <ds:schemaRef ds:uri="http://schemas.microsoft.com/sharepoint/v3/contenttype/forms"/>
  </ds:schemaRefs>
</ds:datastoreItem>
</file>

<file path=customXml/itemProps3.xml><?xml version="1.0" encoding="utf-8"?>
<ds:datastoreItem xmlns:ds="http://schemas.openxmlformats.org/officeDocument/2006/customXml" ds:itemID="{47469F2D-B5E7-4300-8F0D-57BF58B267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0161e3-ce27-46b8-af03-b02e414d88d0"/>
    <ds:schemaRef ds:uri="69f00d72-6d80-481b-a11a-5dcebc874b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25BBE25-13C9-41A3-9F94-3223806EB1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2048</Words>
  <Characters>11679</Characters>
  <Application>Microsoft Office Word</Application>
  <DocSecurity>4</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 Cox</dc:creator>
  <cp:keywords/>
  <dc:description/>
  <cp:lastModifiedBy>Gemma Jones</cp:lastModifiedBy>
  <cp:revision>2</cp:revision>
  <dcterms:created xsi:type="dcterms:W3CDTF">2024-10-22T08:19:00Z</dcterms:created>
  <dcterms:modified xsi:type="dcterms:W3CDTF">2024-10-22T08:19:00Z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0x0101000CD269C35713AF4BB2302A50421F91ED</vt:lpwstr>
  </property>
</Properties>
</file>